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A0D2" w14:textId="77777777" w:rsidR="0079690B" w:rsidRDefault="00000000">
      <w:pPr>
        <w:pStyle w:val="Brdtekst"/>
        <w:ind w:left="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BDA150" wp14:editId="3ABDA151">
            <wp:extent cx="2037021" cy="533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021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DA0D3" w14:textId="77777777" w:rsidR="0079690B" w:rsidRDefault="00000000" w:rsidP="00F203C9">
      <w:pPr>
        <w:pStyle w:val="Tittel"/>
        <w:spacing w:before="222"/>
        <w:jc w:val="left"/>
      </w:pPr>
      <w:r>
        <w:t>Forslag</w:t>
      </w:r>
      <w:r>
        <w:rPr>
          <w:spacing w:val="-2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avtalemal</w:t>
      </w:r>
      <w:r>
        <w:rPr>
          <w:spacing w:val="-1"/>
        </w:rPr>
        <w:t xml:space="preserve"> </w:t>
      </w:r>
      <w:r>
        <w:t>mellom</w:t>
      </w:r>
      <w:r>
        <w:rPr>
          <w:spacing w:val="-2"/>
        </w:rPr>
        <w:t xml:space="preserve"> </w:t>
      </w:r>
      <w:r>
        <w:t>kommune</w:t>
      </w:r>
      <w:r>
        <w:rPr>
          <w:spacing w:val="-1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rådgivningsenhet</w:t>
      </w:r>
      <w:r>
        <w:rPr>
          <w:spacing w:val="-1"/>
        </w:rPr>
        <w:t xml:space="preserve"> </w:t>
      </w:r>
      <w:r>
        <w:rPr>
          <w:spacing w:val="-2"/>
        </w:rPr>
        <w:t>(NLR)</w:t>
      </w:r>
    </w:p>
    <w:p w14:paraId="3ABDA0D4" w14:textId="77777777" w:rsidR="0079690B" w:rsidRDefault="00000000" w:rsidP="00F203C9">
      <w:pPr>
        <w:pStyle w:val="Tittel"/>
        <w:jc w:val="left"/>
      </w:pPr>
      <w:r>
        <w:t>for</w:t>
      </w:r>
      <w:r>
        <w:rPr>
          <w:spacing w:val="-3"/>
        </w:rPr>
        <w:t xml:space="preserve"> </w:t>
      </w:r>
      <w:r>
        <w:t>stedlig</w:t>
      </w:r>
      <w:r>
        <w:rPr>
          <w:spacing w:val="-2"/>
        </w:rPr>
        <w:t xml:space="preserve"> </w:t>
      </w:r>
      <w:r>
        <w:t>kontroll</w:t>
      </w:r>
      <w:r>
        <w:rPr>
          <w:spacing w:val="-3"/>
        </w:rPr>
        <w:t xml:space="preserve"> </w:t>
      </w:r>
      <w:r>
        <w:t>ved</w:t>
      </w:r>
      <w:r>
        <w:rPr>
          <w:spacing w:val="-2"/>
        </w:rPr>
        <w:t xml:space="preserve"> </w:t>
      </w:r>
      <w:r>
        <w:t>erstatning</w:t>
      </w:r>
      <w:r>
        <w:rPr>
          <w:spacing w:val="-2"/>
        </w:rPr>
        <w:t xml:space="preserve"> </w:t>
      </w:r>
      <w:r>
        <w:t>ved</w:t>
      </w:r>
      <w:r>
        <w:rPr>
          <w:spacing w:val="-3"/>
        </w:rPr>
        <w:t xml:space="preserve"> </w:t>
      </w:r>
      <w:r>
        <w:t>klimabetingede</w:t>
      </w:r>
      <w:r>
        <w:rPr>
          <w:spacing w:val="-2"/>
        </w:rPr>
        <w:t xml:space="preserve"> </w:t>
      </w:r>
      <w:r>
        <w:t>skader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gir</w:t>
      </w:r>
      <w:r>
        <w:rPr>
          <w:spacing w:val="-2"/>
        </w:rPr>
        <w:t xml:space="preserve"> avlingssvikt</w:t>
      </w:r>
    </w:p>
    <w:p w14:paraId="3ABDA0D5" w14:textId="77777777" w:rsidR="0079690B" w:rsidRDefault="0079690B">
      <w:pPr>
        <w:pStyle w:val="Brdtekst"/>
        <w:spacing w:before="267"/>
        <w:rPr>
          <w:b/>
          <w:sz w:val="24"/>
        </w:rPr>
      </w:pPr>
    </w:p>
    <w:p w14:paraId="3ABDA0D6" w14:textId="77777777" w:rsidR="0079690B" w:rsidRDefault="00000000">
      <w:pPr>
        <w:pStyle w:val="Brdtekst"/>
        <w:spacing w:line="249" w:lineRule="auto"/>
        <w:ind w:left="142" w:right="201"/>
      </w:pPr>
      <w:r>
        <w:t>Landbruksdirektoratet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rundskriv</w:t>
      </w:r>
      <w:r>
        <w:rPr>
          <w:spacing w:val="-3"/>
        </w:rPr>
        <w:t xml:space="preserve"> </w:t>
      </w:r>
      <w:r>
        <w:t>2015-39</w:t>
      </w:r>
      <w:r>
        <w:rPr>
          <w:spacing w:val="-3"/>
        </w:rPr>
        <w:t xml:space="preserve"> </w:t>
      </w:r>
      <w:r>
        <w:t>pkt.2.5.1</w:t>
      </w:r>
      <w:r>
        <w:rPr>
          <w:spacing w:val="-3"/>
        </w:rPr>
        <w:t xml:space="preserve"> </w:t>
      </w:r>
      <w:r>
        <w:t>gitt</w:t>
      </w:r>
      <w:r>
        <w:rPr>
          <w:spacing w:val="-3"/>
        </w:rPr>
        <w:t xml:space="preserve"> </w:t>
      </w:r>
      <w:r>
        <w:t>kommunene</w:t>
      </w:r>
      <w:r>
        <w:rPr>
          <w:spacing w:val="-3"/>
        </w:rPr>
        <w:t xml:space="preserve"> </w:t>
      </w:r>
      <w:r>
        <w:t>anledning</w:t>
      </w:r>
      <w:r>
        <w:rPr>
          <w:spacing w:val="-3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å</w:t>
      </w:r>
      <w:r>
        <w:rPr>
          <w:spacing w:val="-3"/>
        </w:rPr>
        <w:t xml:space="preserve"> </w:t>
      </w:r>
      <w:r>
        <w:t>gjøre</w:t>
      </w:r>
      <w:r>
        <w:rPr>
          <w:spacing w:val="-3"/>
        </w:rPr>
        <w:t xml:space="preserve"> </w:t>
      </w:r>
      <w:r>
        <w:t>avtale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f.eks.</w:t>
      </w:r>
      <w:r>
        <w:rPr>
          <w:spacing w:val="-3"/>
        </w:rPr>
        <w:t xml:space="preserve"> </w:t>
      </w:r>
      <w:r>
        <w:t>rådgivningsenhet</w:t>
      </w:r>
      <w:r>
        <w:rPr>
          <w:spacing w:val="40"/>
        </w:rPr>
        <w:t xml:space="preserve"> </w:t>
      </w:r>
      <w:r>
        <w:t>i Norsk landbruksrådgivning (NLR) eller annet fagmiljø, om at de på forvaltningens vegne utfører stedlig kontroll. Det er et krav om at en avtale mellom kommunen og fagmiljø skal være inngått i forkant av kontrollen.</w:t>
      </w:r>
    </w:p>
    <w:p w14:paraId="3ABDA0D7" w14:textId="77777777" w:rsidR="0079690B" w:rsidRDefault="0079690B">
      <w:pPr>
        <w:pStyle w:val="Brdtekst"/>
        <w:spacing w:before="11"/>
      </w:pPr>
    </w:p>
    <w:p w14:paraId="3ABDA0D8" w14:textId="77777777" w:rsidR="0079690B" w:rsidRDefault="00000000">
      <w:pPr>
        <w:pStyle w:val="Brdtekst"/>
        <w:ind w:left="142"/>
      </w:pPr>
      <w:r>
        <w:t>Følgende</w:t>
      </w:r>
      <w:r>
        <w:rPr>
          <w:spacing w:val="-2"/>
        </w:rPr>
        <w:t xml:space="preserve"> </w:t>
      </w:r>
      <w:r>
        <w:t>forslag</w:t>
      </w:r>
      <w:r>
        <w:rPr>
          <w:spacing w:val="-2"/>
        </w:rPr>
        <w:t xml:space="preserve"> </w:t>
      </w:r>
      <w:r>
        <w:t>må</w:t>
      </w:r>
      <w:r>
        <w:rPr>
          <w:spacing w:val="-1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utgangspunkt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avtale:</w:t>
      </w:r>
    </w:p>
    <w:p w14:paraId="3ABDA0D9" w14:textId="77777777" w:rsidR="0079690B" w:rsidRDefault="0079690B">
      <w:pPr>
        <w:pStyle w:val="Brdtekst"/>
        <w:spacing w:before="18"/>
      </w:pPr>
    </w:p>
    <w:p w14:paraId="3ABDA0DA" w14:textId="77777777" w:rsidR="0079690B" w:rsidRDefault="00000000">
      <w:pPr>
        <w:pStyle w:val="Overskrift1"/>
      </w:pPr>
      <w:r>
        <w:t xml:space="preserve">Formålet med </w:t>
      </w:r>
      <w:r>
        <w:rPr>
          <w:spacing w:val="-2"/>
        </w:rPr>
        <w:t>avtalen</w:t>
      </w:r>
    </w:p>
    <w:p w14:paraId="3ABDA0DB" w14:textId="77777777" w:rsidR="0079690B" w:rsidRDefault="00000000">
      <w:pPr>
        <w:pStyle w:val="Brdtekst"/>
        <w:spacing w:before="9" w:line="249" w:lineRule="auto"/>
        <w:ind w:left="142" w:right="488"/>
      </w:pPr>
      <w:r>
        <w:t>Rådgivningsenheten</w:t>
      </w:r>
      <w:r>
        <w:rPr>
          <w:spacing w:val="-3"/>
        </w:rPr>
        <w:t xml:space="preserve"> </w:t>
      </w:r>
      <w:r>
        <w:t>(NLR)</w:t>
      </w:r>
      <w:r>
        <w:rPr>
          <w:spacing w:val="-3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bistå</w:t>
      </w:r>
      <w:r>
        <w:rPr>
          <w:spacing w:val="-3"/>
        </w:rPr>
        <w:t xml:space="preserve"> </w:t>
      </w:r>
      <w:r>
        <w:t>xxx</w:t>
      </w:r>
      <w:r>
        <w:rPr>
          <w:spacing w:val="-3"/>
        </w:rPr>
        <w:t xml:space="preserve"> </w:t>
      </w:r>
      <w:r>
        <w:t>kommune</w:t>
      </w:r>
      <w:r>
        <w:rPr>
          <w:spacing w:val="-3"/>
        </w:rPr>
        <w:t xml:space="preserve"> </w:t>
      </w:r>
      <w:r>
        <w:t>ved</w:t>
      </w:r>
      <w:r>
        <w:rPr>
          <w:spacing w:val="-3"/>
        </w:rPr>
        <w:t xml:space="preserve"> </w:t>
      </w:r>
      <w:r>
        <w:t>stedlig</w:t>
      </w:r>
      <w:r>
        <w:rPr>
          <w:spacing w:val="-3"/>
        </w:rPr>
        <w:t xml:space="preserve"> </w:t>
      </w:r>
      <w:r>
        <w:t>kontroll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foretak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gir</w:t>
      </w:r>
      <w:r>
        <w:rPr>
          <w:spacing w:val="-3"/>
        </w:rPr>
        <w:t xml:space="preserve"> </w:t>
      </w:r>
      <w:r>
        <w:t>melding</w:t>
      </w:r>
      <w:r>
        <w:rPr>
          <w:spacing w:val="-3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kommunen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mulig avlingssvikt. Dette gjelder også stedlig kontroll for ev. å gi kommunen bekreftelse på at høsteforholdene på et foretak er vanskelige og at uhøstet avling kan gi rett til erstatning. Fagpersonen kan også gis i oppdrag å måle opp grovfôrlager ved innsett av dyrene/ved avslutning av vekstsesongen.</w:t>
      </w:r>
    </w:p>
    <w:p w14:paraId="3ABDA0DC" w14:textId="77777777" w:rsidR="0079690B" w:rsidRDefault="0079690B">
      <w:pPr>
        <w:pStyle w:val="Brdtekst"/>
        <w:spacing w:before="12"/>
      </w:pPr>
    </w:p>
    <w:p w14:paraId="3ABDA0DD" w14:textId="77777777" w:rsidR="0079690B" w:rsidRDefault="00000000">
      <w:pPr>
        <w:pStyle w:val="Overskrift1"/>
      </w:pPr>
      <w:r>
        <w:rPr>
          <w:spacing w:val="-2"/>
        </w:rPr>
        <w:t>Partene</w:t>
      </w:r>
    </w:p>
    <w:p w14:paraId="3ABDA0DE" w14:textId="77777777" w:rsidR="0079690B" w:rsidRDefault="00000000">
      <w:pPr>
        <w:pStyle w:val="Brdtekst"/>
        <w:spacing w:before="9" w:line="249" w:lineRule="auto"/>
        <w:ind w:left="142" w:right="6456"/>
      </w:pPr>
      <w:r>
        <w:t>Xxx</w:t>
      </w:r>
      <w:r>
        <w:rPr>
          <w:spacing w:val="-13"/>
        </w:rPr>
        <w:t xml:space="preserve"> </w:t>
      </w:r>
      <w:r>
        <w:t>kommune</w:t>
      </w:r>
      <w:r>
        <w:rPr>
          <w:spacing w:val="-12"/>
        </w:rPr>
        <w:t xml:space="preserve"> </w:t>
      </w:r>
      <w:r>
        <w:t>som</w:t>
      </w:r>
      <w:r>
        <w:rPr>
          <w:spacing w:val="-13"/>
        </w:rPr>
        <w:t xml:space="preserve"> </w:t>
      </w:r>
      <w:r>
        <w:t xml:space="preserve">oppdragsgiver. </w:t>
      </w:r>
      <w:r>
        <w:rPr>
          <w:spacing w:val="-2"/>
        </w:rPr>
        <w:t>Kontaktperson:</w:t>
      </w:r>
    </w:p>
    <w:p w14:paraId="3ABDA0DF" w14:textId="77777777" w:rsidR="0079690B" w:rsidRDefault="0079690B">
      <w:pPr>
        <w:pStyle w:val="Brdtekst"/>
        <w:spacing w:before="10"/>
      </w:pPr>
    </w:p>
    <w:p w14:paraId="3ABDA0E0" w14:textId="77777777" w:rsidR="0079690B" w:rsidRDefault="00000000">
      <w:pPr>
        <w:pStyle w:val="Brdtekst"/>
        <w:spacing w:before="1" w:line="249" w:lineRule="auto"/>
        <w:ind w:left="142" w:right="4272"/>
      </w:pPr>
      <w:r>
        <w:t>Rådgivningsenheten</w:t>
      </w:r>
      <w:r>
        <w:rPr>
          <w:spacing w:val="-6"/>
        </w:rPr>
        <w:t xml:space="preserve"> </w:t>
      </w:r>
      <w:r>
        <w:t>(NLR)</w:t>
      </w:r>
      <w:r>
        <w:rPr>
          <w:spacing w:val="-6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leverandør</w:t>
      </w:r>
      <w:r>
        <w:rPr>
          <w:spacing w:val="-6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utførende</w:t>
      </w:r>
      <w:r>
        <w:rPr>
          <w:spacing w:val="-6"/>
        </w:rPr>
        <w:t xml:space="preserve"> </w:t>
      </w:r>
      <w:r>
        <w:t xml:space="preserve">part. </w:t>
      </w:r>
      <w:r>
        <w:rPr>
          <w:spacing w:val="-2"/>
        </w:rPr>
        <w:t>Kontaktperson:</w:t>
      </w:r>
    </w:p>
    <w:p w14:paraId="3ABDA0E1" w14:textId="77777777" w:rsidR="0079690B" w:rsidRDefault="0079690B">
      <w:pPr>
        <w:pStyle w:val="Brdtekst"/>
        <w:spacing w:before="10"/>
      </w:pPr>
    </w:p>
    <w:p w14:paraId="3ABDA0E2" w14:textId="77777777" w:rsidR="0079690B" w:rsidRDefault="00000000">
      <w:pPr>
        <w:pStyle w:val="Brdtekst"/>
        <w:spacing w:line="249" w:lineRule="auto"/>
        <w:ind w:left="142" w:right="488"/>
      </w:pPr>
      <w:r>
        <w:t>Denne avtalen inngås mellom Rådgivningsenhet (NLR) og oppdragsgiver Kommune xxx (+ ev. kontaktperson hos oppdragsgiver).</w:t>
      </w:r>
      <w:r>
        <w:rPr>
          <w:spacing w:val="-1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forutsettes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fagpersonen</w:t>
      </w:r>
      <w:r>
        <w:rPr>
          <w:spacing w:val="-1"/>
        </w:rPr>
        <w:t xml:space="preserve"> </w:t>
      </w:r>
      <w:r>
        <w:t>hos</w:t>
      </w:r>
      <w:r>
        <w:rPr>
          <w:spacing w:val="-1"/>
        </w:rPr>
        <w:t xml:space="preserve"> </w:t>
      </w:r>
      <w:r>
        <w:t>rådgivningsenheten</w:t>
      </w:r>
      <w:r>
        <w:rPr>
          <w:spacing w:val="-1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nødvendig</w:t>
      </w:r>
      <w:r>
        <w:rPr>
          <w:spacing w:val="-1"/>
        </w:rPr>
        <w:t xml:space="preserve"> </w:t>
      </w:r>
      <w:r>
        <w:t>kunnskap</w:t>
      </w:r>
      <w:r>
        <w:rPr>
          <w:spacing w:val="-1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agronomiske</w:t>
      </w:r>
      <w:r>
        <w:rPr>
          <w:spacing w:val="-1"/>
        </w:rPr>
        <w:t xml:space="preserve"> </w:t>
      </w:r>
      <w:r>
        <w:t>forhold for</w:t>
      </w:r>
      <w:r>
        <w:rPr>
          <w:spacing w:val="-2"/>
        </w:rPr>
        <w:t xml:space="preserve"> </w:t>
      </w:r>
      <w:r>
        <w:t>driftsformen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kontrolleres</w:t>
      </w:r>
      <w:r>
        <w:rPr>
          <w:spacing w:val="-2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tillegg</w:t>
      </w:r>
      <w:r>
        <w:rPr>
          <w:spacing w:val="-2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kunnskap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reglene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erstatning</w:t>
      </w:r>
      <w:r>
        <w:rPr>
          <w:spacing w:val="-2"/>
        </w:rPr>
        <w:t xml:space="preserve"> </w:t>
      </w:r>
      <w:r>
        <w:t>ved</w:t>
      </w:r>
      <w:r>
        <w:rPr>
          <w:spacing w:val="-2"/>
        </w:rPr>
        <w:t xml:space="preserve"> </w:t>
      </w:r>
      <w:r>
        <w:t>avlingssvikt.</w:t>
      </w:r>
      <w:r>
        <w:rPr>
          <w:spacing w:val="-2"/>
        </w:rPr>
        <w:t xml:space="preserve"> </w:t>
      </w:r>
      <w:r>
        <w:t>Fagperson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stedlig kontroll må kunne ivareta veiledningsplikten på vegne av kommunen.</w:t>
      </w:r>
    </w:p>
    <w:p w14:paraId="3ABDA0E3" w14:textId="77777777" w:rsidR="0079690B" w:rsidRDefault="0079690B">
      <w:pPr>
        <w:pStyle w:val="Brdtekst"/>
        <w:spacing w:before="12"/>
      </w:pPr>
    </w:p>
    <w:p w14:paraId="3ABDA0E4" w14:textId="77777777" w:rsidR="0079690B" w:rsidRDefault="00000000">
      <w:pPr>
        <w:pStyle w:val="Brdtekst"/>
        <w:ind w:left="142"/>
      </w:pPr>
      <w:r>
        <w:t>Når</w:t>
      </w:r>
      <w:r>
        <w:rPr>
          <w:spacing w:val="-5"/>
        </w:rPr>
        <w:t xml:space="preserve"> </w:t>
      </w:r>
      <w:r>
        <w:t>NLR-enheten</w:t>
      </w:r>
      <w:r>
        <w:rPr>
          <w:spacing w:val="-2"/>
        </w:rPr>
        <w:t xml:space="preserve"> </w:t>
      </w:r>
      <w:r>
        <w:t>tar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seg</w:t>
      </w:r>
      <w:r>
        <w:rPr>
          <w:spacing w:val="-2"/>
        </w:rPr>
        <w:t xml:space="preserve"> </w:t>
      </w:r>
      <w:r>
        <w:t>ansvaret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stedlig</w:t>
      </w:r>
      <w:r>
        <w:rPr>
          <w:spacing w:val="-2"/>
        </w:rPr>
        <w:t xml:space="preserve"> </w:t>
      </w:r>
      <w:r>
        <w:t>kontroll,</w:t>
      </w:r>
      <w:r>
        <w:rPr>
          <w:spacing w:val="-2"/>
        </w:rPr>
        <w:t xml:space="preserve"> skal:</w:t>
      </w:r>
    </w:p>
    <w:p w14:paraId="3ABDA0E5" w14:textId="77777777" w:rsidR="0079690B" w:rsidRDefault="00000000">
      <w:pPr>
        <w:pStyle w:val="Listeavsnitt"/>
        <w:numPr>
          <w:ilvl w:val="0"/>
          <w:numId w:val="1"/>
        </w:numPr>
        <w:tabs>
          <w:tab w:val="left" w:pos="862"/>
        </w:tabs>
        <w:rPr>
          <w:sz w:val="18"/>
        </w:rPr>
      </w:pPr>
      <w:r>
        <w:rPr>
          <w:sz w:val="18"/>
        </w:rPr>
        <w:t>Mottatte</w:t>
      </w:r>
      <w:r>
        <w:rPr>
          <w:spacing w:val="-3"/>
          <w:sz w:val="18"/>
        </w:rPr>
        <w:t xml:space="preserve"> </w:t>
      </w:r>
      <w:r>
        <w:rPr>
          <w:sz w:val="18"/>
        </w:rPr>
        <w:t>meldinger</w:t>
      </w:r>
      <w:r>
        <w:rPr>
          <w:spacing w:val="-2"/>
          <w:sz w:val="18"/>
        </w:rPr>
        <w:t xml:space="preserve"> </w:t>
      </w:r>
      <w:r>
        <w:rPr>
          <w:sz w:val="18"/>
        </w:rPr>
        <w:t>om</w:t>
      </w:r>
      <w:r>
        <w:rPr>
          <w:spacing w:val="-3"/>
          <w:sz w:val="18"/>
        </w:rPr>
        <w:t xml:space="preserve"> </w:t>
      </w:r>
      <w:r>
        <w:rPr>
          <w:sz w:val="18"/>
        </w:rPr>
        <w:t>mulig</w:t>
      </w:r>
      <w:r>
        <w:rPr>
          <w:spacing w:val="-2"/>
          <w:sz w:val="18"/>
        </w:rPr>
        <w:t xml:space="preserve"> </w:t>
      </w:r>
      <w:r>
        <w:rPr>
          <w:sz w:val="18"/>
        </w:rPr>
        <w:t>avlingssvikt</w:t>
      </w:r>
      <w:r>
        <w:rPr>
          <w:spacing w:val="-3"/>
          <w:sz w:val="18"/>
        </w:rPr>
        <w:t xml:space="preserve"> </w:t>
      </w:r>
      <w:r>
        <w:rPr>
          <w:sz w:val="18"/>
        </w:rPr>
        <w:t>umiddelbart</w:t>
      </w:r>
      <w:r>
        <w:rPr>
          <w:spacing w:val="-2"/>
          <w:sz w:val="18"/>
        </w:rPr>
        <w:t xml:space="preserve"> </w:t>
      </w:r>
      <w:r>
        <w:rPr>
          <w:sz w:val="18"/>
        </w:rPr>
        <w:t>meldes</w:t>
      </w:r>
      <w:r>
        <w:rPr>
          <w:spacing w:val="-3"/>
          <w:sz w:val="18"/>
        </w:rPr>
        <w:t xml:space="preserve"> </w:t>
      </w:r>
      <w:r>
        <w:rPr>
          <w:sz w:val="18"/>
        </w:rPr>
        <w:t>fra</w:t>
      </w:r>
      <w:r>
        <w:rPr>
          <w:spacing w:val="-2"/>
          <w:sz w:val="18"/>
        </w:rPr>
        <w:t xml:space="preserve"> </w:t>
      </w:r>
      <w:r>
        <w:rPr>
          <w:sz w:val="18"/>
        </w:rPr>
        <w:t>kommune</w:t>
      </w:r>
      <w:r>
        <w:rPr>
          <w:spacing w:val="-3"/>
          <w:sz w:val="18"/>
        </w:rPr>
        <w:t xml:space="preserve"> </w:t>
      </w:r>
      <w:r>
        <w:rPr>
          <w:sz w:val="18"/>
        </w:rPr>
        <w:t>til</w:t>
      </w:r>
      <w:r>
        <w:rPr>
          <w:spacing w:val="-2"/>
          <w:sz w:val="18"/>
        </w:rPr>
        <w:t xml:space="preserve"> </w:t>
      </w:r>
      <w:r>
        <w:rPr>
          <w:sz w:val="18"/>
        </w:rPr>
        <w:t>NLR-</w:t>
      </w:r>
      <w:r>
        <w:rPr>
          <w:spacing w:val="-2"/>
          <w:sz w:val="18"/>
        </w:rPr>
        <w:t>enheten</w:t>
      </w:r>
    </w:p>
    <w:p w14:paraId="3ABDA0E6" w14:textId="77777777" w:rsidR="0079690B" w:rsidRDefault="00000000">
      <w:pPr>
        <w:pStyle w:val="Listeavsnitt"/>
        <w:numPr>
          <w:ilvl w:val="0"/>
          <w:numId w:val="1"/>
        </w:numPr>
        <w:tabs>
          <w:tab w:val="left" w:pos="862"/>
        </w:tabs>
        <w:rPr>
          <w:sz w:val="18"/>
        </w:rPr>
      </w:pPr>
      <w:r>
        <w:rPr>
          <w:sz w:val="18"/>
        </w:rPr>
        <w:t>Kommune</w:t>
      </w:r>
      <w:r>
        <w:rPr>
          <w:spacing w:val="-6"/>
          <w:sz w:val="18"/>
        </w:rPr>
        <w:t xml:space="preserve"> </w:t>
      </w:r>
      <w:r>
        <w:rPr>
          <w:sz w:val="18"/>
        </w:rPr>
        <w:t>bestille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stedlige</w:t>
      </w:r>
      <w:r>
        <w:rPr>
          <w:spacing w:val="-5"/>
          <w:sz w:val="18"/>
        </w:rPr>
        <w:t xml:space="preserve"> </w:t>
      </w:r>
      <w:r>
        <w:rPr>
          <w:sz w:val="18"/>
        </w:rPr>
        <w:t>kontrollene</w:t>
      </w:r>
      <w:r>
        <w:rPr>
          <w:spacing w:val="-6"/>
          <w:sz w:val="18"/>
        </w:rPr>
        <w:t xml:space="preserve"> </w:t>
      </w:r>
      <w:r>
        <w:rPr>
          <w:sz w:val="18"/>
        </w:rPr>
        <w:t>som</w:t>
      </w:r>
      <w:r>
        <w:rPr>
          <w:spacing w:val="-5"/>
          <w:sz w:val="18"/>
        </w:rPr>
        <w:t xml:space="preserve"> </w:t>
      </w:r>
      <w:r>
        <w:rPr>
          <w:sz w:val="18"/>
        </w:rPr>
        <w:t>NLR-enheten</w:t>
      </w:r>
      <w:r>
        <w:rPr>
          <w:spacing w:val="-6"/>
          <w:sz w:val="18"/>
        </w:rPr>
        <w:t xml:space="preserve"> </w:t>
      </w:r>
      <w:r>
        <w:rPr>
          <w:sz w:val="18"/>
        </w:rPr>
        <w:t>skal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utføre</w:t>
      </w:r>
    </w:p>
    <w:p w14:paraId="3ABDA0E7" w14:textId="77777777" w:rsidR="0079690B" w:rsidRDefault="0079690B">
      <w:pPr>
        <w:pStyle w:val="Brdtekst"/>
        <w:spacing w:before="18"/>
      </w:pPr>
    </w:p>
    <w:p w14:paraId="3ABDA0E8" w14:textId="77777777" w:rsidR="0079690B" w:rsidRDefault="00000000">
      <w:pPr>
        <w:pStyle w:val="Overskrift1"/>
      </w:pPr>
      <w:r>
        <w:t>Oppdragets</w:t>
      </w:r>
      <w:r>
        <w:rPr>
          <w:spacing w:val="-3"/>
        </w:rPr>
        <w:t xml:space="preserve"> </w:t>
      </w:r>
      <w:r>
        <w:t>omfang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varighet.</w:t>
      </w:r>
    </w:p>
    <w:p w14:paraId="3ABDA0E9" w14:textId="77777777" w:rsidR="0079690B" w:rsidRDefault="00000000">
      <w:pPr>
        <w:pStyle w:val="Brdtekst"/>
        <w:spacing w:before="9" w:line="501" w:lineRule="auto"/>
        <w:ind w:left="142" w:right="488"/>
      </w:pPr>
      <w:r>
        <w:t>Kommunen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statsforvalteren</w:t>
      </w:r>
      <w:r>
        <w:rPr>
          <w:spacing w:val="-3"/>
        </w:rPr>
        <w:t xml:space="preserve"> </w:t>
      </w:r>
      <w:r>
        <w:t>bestiller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stedlige</w:t>
      </w:r>
      <w:r>
        <w:rPr>
          <w:spacing w:val="-3"/>
        </w:rPr>
        <w:t xml:space="preserve"> </w:t>
      </w:r>
      <w:r>
        <w:t>kontrollene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skal</w:t>
      </w:r>
      <w:r>
        <w:rPr>
          <w:spacing w:val="-3"/>
        </w:rPr>
        <w:t xml:space="preserve"> </w:t>
      </w:r>
      <w:r>
        <w:t>utføres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NLR</w:t>
      </w:r>
      <w:r>
        <w:rPr>
          <w:spacing w:val="-3"/>
        </w:rPr>
        <w:t xml:space="preserve"> </w:t>
      </w:r>
      <w:r>
        <w:t>(rådgivningsenheten) Rådgivningsenhet tar på seg oppdraget med å bistå kommunen med følgende oppgaver:</w:t>
      </w:r>
    </w:p>
    <w:p w14:paraId="3ABDA0EA" w14:textId="77777777" w:rsidR="0079690B" w:rsidRDefault="00000000" w:rsidP="00011CCB">
      <w:pPr>
        <w:pStyle w:val="Brdtekst"/>
        <w:spacing w:line="249" w:lineRule="auto"/>
        <w:ind w:left="720" w:right="488"/>
      </w:pPr>
      <w:r>
        <w:t>Stedlig</w:t>
      </w:r>
      <w:r>
        <w:rPr>
          <w:spacing w:val="-2"/>
        </w:rPr>
        <w:t xml:space="preserve"> </w:t>
      </w:r>
      <w:r>
        <w:t>kontroll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årsak</w:t>
      </w:r>
      <w:r>
        <w:rPr>
          <w:spacing w:val="-2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mulig</w:t>
      </w:r>
      <w:r>
        <w:rPr>
          <w:spacing w:val="-2"/>
        </w:rPr>
        <w:t xml:space="preserve"> </w:t>
      </w:r>
      <w:r>
        <w:t>avlingssvikt</w:t>
      </w:r>
      <w:r>
        <w:rPr>
          <w:spacing w:val="-2"/>
        </w:rPr>
        <w:t xml:space="preserve"> </w:t>
      </w:r>
      <w:r>
        <w:t>hos</w:t>
      </w:r>
      <w:r>
        <w:rPr>
          <w:spacing w:val="-2"/>
        </w:rPr>
        <w:t xml:space="preserve"> </w:t>
      </w:r>
      <w:r>
        <w:t>foretak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gitt</w:t>
      </w:r>
      <w:r>
        <w:rPr>
          <w:spacing w:val="-2"/>
        </w:rPr>
        <w:t xml:space="preserve"> </w:t>
      </w:r>
      <w:r>
        <w:t>melding</w:t>
      </w:r>
      <w:r>
        <w:rPr>
          <w:spacing w:val="-2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kommunen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klimabetinget</w:t>
      </w:r>
      <w:r>
        <w:rPr>
          <w:spacing w:val="-2"/>
        </w:rPr>
        <w:t xml:space="preserve"> </w:t>
      </w:r>
      <w:r>
        <w:t>avlingstap. Vurdering av årsak tar utgangspunkt i Landbruksdirektoratets rundskriv 2015-39 pkt. 1.2.1, 2.7.6 og 2.7.7.</w:t>
      </w:r>
    </w:p>
    <w:p w14:paraId="3ABDA0EB" w14:textId="77777777" w:rsidR="0079690B" w:rsidRDefault="0079690B" w:rsidP="00011CCB">
      <w:pPr>
        <w:pStyle w:val="Brdtekst"/>
        <w:spacing w:before="9"/>
        <w:ind w:left="578"/>
      </w:pPr>
    </w:p>
    <w:p w14:paraId="3ABDA0EC" w14:textId="77777777" w:rsidR="0079690B" w:rsidRDefault="00000000" w:rsidP="00011CCB">
      <w:pPr>
        <w:pStyle w:val="Brdtekst"/>
        <w:spacing w:before="1" w:line="249" w:lineRule="auto"/>
        <w:ind w:left="720" w:right="258"/>
      </w:pPr>
      <w:r>
        <w:t>Stedlig kontroll av høstingsforhold for ev. å bekrefte at høstingsforholdene hos foretaket er så vanskelige at kommunen bør akseptere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areal</w:t>
      </w:r>
      <w:r>
        <w:rPr>
          <w:spacing w:val="-2"/>
        </w:rPr>
        <w:t xml:space="preserve"> </w:t>
      </w:r>
      <w:r>
        <w:t>ikke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høstes.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slik</w:t>
      </w:r>
      <w:r>
        <w:rPr>
          <w:spacing w:val="-2"/>
        </w:rPr>
        <w:t xml:space="preserve"> </w:t>
      </w:r>
      <w:r>
        <w:t>bekreftelse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nødvendig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foretaket</w:t>
      </w:r>
      <w:r>
        <w:rPr>
          <w:spacing w:val="-2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kunne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rett</w:t>
      </w:r>
      <w:r>
        <w:rPr>
          <w:spacing w:val="-2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erstatning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arealet, jf. Landbruksdirektoratets rundskriv pkt. 2.5.1.</w:t>
      </w:r>
    </w:p>
    <w:p w14:paraId="3ABDA0ED" w14:textId="77777777" w:rsidR="0079690B" w:rsidRDefault="0079690B" w:rsidP="00011CCB">
      <w:pPr>
        <w:pStyle w:val="Brdtekst"/>
        <w:spacing w:before="11"/>
        <w:ind w:left="578"/>
      </w:pPr>
    </w:p>
    <w:p w14:paraId="3ABDA0EE" w14:textId="77777777" w:rsidR="0079690B" w:rsidRDefault="00000000" w:rsidP="00011CCB">
      <w:pPr>
        <w:pStyle w:val="Brdtekst"/>
        <w:spacing w:line="249" w:lineRule="auto"/>
        <w:ind w:left="720" w:right="488"/>
      </w:pPr>
      <w:r>
        <w:t>Stedlig</w:t>
      </w:r>
      <w:r>
        <w:rPr>
          <w:spacing w:val="-3"/>
        </w:rPr>
        <w:t xml:space="preserve"> </w:t>
      </w:r>
      <w:r>
        <w:t>kontroll</w:t>
      </w:r>
      <w:r>
        <w:rPr>
          <w:spacing w:val="-3"/>
        </w:rPr>
        <w:t xml:space="preserve"> </w:t>
      </w:r>
      <w:r>
        <w:t>dersom</w:t>
      </w:r>
      <w:r>
        <w:rPr>
          <w:spacing w:val="-3"/>
        </w:rPr>
        <w:t xml:space="preserve"> </w:t>
      </w:r>
      <w:r>
        <w:t>avlingen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rot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å</w:t>
      </w:r>
      <w:r>
        <w:rPr>
          <w:spacing w:val="-3"/>
        </w:rPr>
        <w:t xml:space="preserve"> </w:t>
      </w:r>
      <w:r>
        <w:t>anse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tapt,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høstekostnadene</w:t>
      </w:r>
      <w:r>
        <w:rPr>
          <w:spacing w:val="-3"/>
        </w:rPr>
        <w:t xml:space="preserve"> </w:t>
      </w:r>
      <w:r>
        <w:t>overstiger</w:t>
      </w:r>
      <w:r>
        <w:rPr>
          <w:spacing w:val="-3"/>
        </w:rPr>
        <w:t xml:space="preserve"> </w:t>
      </w:r>
      <w:r>
        <w:t>restverdien.</w:t>
      </w:r>
      <w:r>
        <w:rPr>
          <w:spacing w:val="-3"/>
        </w:rPr>
        <w:t xml:space="preserve"> </w:t>
      </w:r>
      <w:r>
        <w:t>Restverdien</w:t>
      </w:r>
      <w:r>
        <w:rPr>
          <w:spacing w:val="-3"/>
        </w:rPr>
        <w:t xml:space="preserve"> </w:t>
      </w:r>
      <w:r>
        <w:t>må fastsettes og skal komme til fradrag i en ev. erstatningsberegning, jf. Landbruksdirektoratets rundskriv pkt. 2.5.1.</w:t>
      </w:r>
    </w:p>
    <w:p w14:paraId="3ABDA0EF" w14:textId="77777777" w:rsidR="0079690B" w:rsidRDefault="0079690B" w:rsidP="00011CCB">
      <w:pPr>
        <w:pStyle w:val="Brdtekst"/>
        <w:spacing w:before="10"/>
        <w:ind w:left="578"/>
      </w:pPr>
    </w:p>
    <w:p w14:paraId="3ABDA0F0" w14:textId="77777777" w:rsidR="0079690B" w:rsidRDefault="00000000" w:rsidP="00011CCB">
      <w:pPr>
        <w:pStyle w:val="Brdtekst"/>
        <w:spacing w:line="249" w:lineRule="auto"/>
        <w:ind w:left="720" w:right="2096"/>
      </w:pPr>
      <w:r>
        <w:t>Stedlig</w:t>
      </w:r>
      <w:r>
        <w:rPr>
          <w:spacing w:val="-3"/>
        </w:rPr>
        <w:t xml:space="preserve"> </w:t>
      </w:r>
      <w:r>
        <w:t>kontroll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å</w:t>
      </w:r>
      <w:r>
        <w:rPr>
          <w:spacing w:val="-3"/>
        </w:rPr>
        <w:t xml:space="preserve"> </w:t>
      </w:r>
      <w:r>
        <w:t>registrere</w:t>
      </w:r>
      <w:r>
        <w:rPr>
          <w:spacing w:val="-3"/>
        </w:rPr>
        <w:t xml:space="preserve"> </w:t>
      </w:r>
      <w:r>
        <w:t>mengde</w:t>
      </w:r>
      <w:r>
        <w:rPr>
          <w:spacing w:val="-3"/>
        </w:rPr>
        <w:t xml:space="preserve"> </w:t>
      </w:r>
      <w:r>
        <w:t>grovfôr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lager</w:t>
      </w:r>
      <w:r>
        <w:rPr>
          <w:spacing w:val="-3"/>
        </w:rPr>
        <w:t xml:space="preserve"> </w:t>
      </w:r>
      <w:r>
        <w:t>etter</w:t>
      </w:r>
      <w:r>
        <w:rPr>
          <w:spacing w:val="-3"/>
        </w:rPr>
        <w:t xml:space="preserve"> </w:t>
      </w:r>
      <w:r>
        <w:t>vekstsesongen/ved</w:t>
      </w:r>
      <w:r>
        <w:rPr>
          <w:spacing w:val="-3"/>
        </w:rPr>
        <w:t xml:space="preserve"> </w:t>
      </w:r>
      <w:r>
        <w:t>innsett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husdyrene, jf. Landbruksdirektoratets rundskriv pkt. 2.7.3</w:t>
      </w:r>
    </w:p>
    <w:p w14:paraId="3ABDA0F1" w14:textId="77777777" w:rsidR="0079690B" w:rsidRDefault="0079690B" w:rsidP="00011CCB">
      <w:pPr>
        <w:pStyle w:val="Brdtekst"/>
        <w:spacing w:before="11"/>
        <w:ind w:left="578"/>
      </w:pPr>
    </w:p>
    <w:p w14:paraId="3ABDA0F2" w14:textId="77777777" w:rsidR="0079690B" w:rsidRDefault="00000000" w:rsidP="00011CCB">
      <w:pPr>
        <w:pStyle w:val="Brdtekst"/>
        <w:ind w:left="720"/>
      </w:pPr>
      <w:r>
        <w:t>Vurdering</w:t>
      </w:r>
      <w:r>
        <w:rPr>
          <w:spacing w:val="-6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naturgitte</w:t>
      </w:r>
      <w:r>
        <w:rPr>
          <w:spacing w:val="-3"/>
        </w:rPr>
        <w:t xml:space="preserve"> </w:t>
      </w:r>
      <w:r>
        <w:t>forhold</w:t>
      </w:r>
      <w:r>
        <w:rPr>
          <w:spacing w:val="-4"/>
        </w:rPr>
        <w:t xml:space="preserve"> </w:t>
      </w:r>
      <w:r>
        <w:t>ved</w:t>
      </w:r>
      <w:r>
        <w:rPr>
          <w:spacing w:val="-3"/>
        </w:rPr>
        <w:t xml:space="preserve"> </w:t>
      </w:r>
      <w:r>
        <w:t>justering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normavlingen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grovfôrproduksjon,</w:t>
      </w:r>
      <w:r>
        <w:rPr>
          <w:spacing w:val="-3"/>
        </w:rPr>
        <w:t xml:space="preserve"> </w:t>
      </w:r>
      <w:r>
        <w:t>jf.</w:t>
      </w:r>
      <w:r>
        <w:rPr>
          <w:spacing w:val="-4"/>
        </w:rPr>
        <w:t xml:space="preserve"> </w:t>
      </w:r>
      <w:r>
        <w:t>Landbruksdirektoratets</w:t>
      </w:r>
      <w:r>
        <w:rPr>
          <w:spacing w:val="-3"/>
        </w:rPr>
        <w:t xml:space="preserve"> </w:t>
      </w:r>
      <w:r>
        <w:t>rundskriv</w:t>
      </w:r>
      <w:r>
        <w:rPr>
          <w:spacing w:val="-4"/>
        </w:rPr>
        <w:t xml:space="preserve"> </w:t>
      </w:r>
      <w:r>
        <w:t>pkt.</w:t>
      </w:r>
      <w:r>
        <w:rPr>
          <w:spacing w:val="-3"/>
        </w:rPr>
        <w:t xml:space="preserve"> </w:t>
      </w:r>
      <w:r>
        <w:rPr>
          <w:spacing w:val="-2"/>
        </w:rPr>
        <w:t>2.7.7.</w:t>
      </w:r>
    </w:p>
    <w:p w14:paraId="3ABDA0F3" w14:textId="77777777" w:rsidR="0079690B" w:rsidRDefault="0079690B" w:rsidP="00011CCB">
      <w:pPr>
        <w:pStyle w:val="Brdtekst"/>
        <w:ind w:left="578"/>
        <w:rPr>
          <w:sz w:val="16"/>
        </w:rPr>
      </w:pPr>
    </w:p>
    <w:p w14:paraId="3ABDA0F4" w14:textId="77777777" w:rsidR="0079690B" w:rsidRDefault="0079690B">
      <w:pPr>
        <w:pStyle w:val="Brdtekst"/>
        <w:rPr>
          <w:sz w:val="16"/>
        </w:rPr>
      </w:pPr>
    </w:p>
    <w:p w14:paraId="3ABDA0F5" w14:textId="77777777" w:rsidR="0079690B" w:rsidRDefault="0079690B">
      <w:pPr>
        <w:pStyle w:val="Brdtekst"/>
        <w:rPr>
          <w:sz w:val="16"/>
        </w:rPr>
      </w:pPr>
    </w:p>
    <w:p w14:paraId="3ABDA0F6" w14:textId="77777777" w:rsidR="0079690B" w:rsidRDefault="0079690B">
      <w:pPr>
        <w:pStyle w:val="Brdtekst"/>
        <w:rPr>
          <w:sz w:val="16"/>
        </w:rPr>
      </w:pPr>
    </w:p>
    <w:p w14:paraId="3ABDA0F7" w14:textId="77777777" w:rsidR="0079690B" w:rsidRDefault="0079690B">
      <w:pPr>
        <w:pStyle w:val="Brdtekst"/>
        <w:rPr>
          <w:sz w:val="16"/>
        </w:rPr>
      </w:pPr>
    </w:p>
    <w:p w14:paraId="3ABDA0F8" w14:textId="77777777" w:rsidR="0079690B" w:rsidRDefault="0079690B">
      <w:pPr>
        <w:pStyle w:val="Brdtekst"/>
        <w:rPr>
          <w:sz w:val="16"/>
        </w:rPr>
      </w:pPr>
    </w:p>
    <w:p w14:paraId="3ABDA0F9" w14:textId="77777777" w:rsidR="0079690B" w:rsidRDefault="0079690B">
      <w:pPr>
        <w:pStyle w:val="Brdtekst"/>
        <w:rPr>
          <w:sz w:val="16"/>
        </w:rPr>
      </w:pPr>
    </w:p>
    <w:p w14:paraId="3ABDA0FA" w14:textId="77777777" w:rsidR="0079690B" w:rsidRDefault="0079690B">
      <w:pPr>
        <w:pStyle w:val="Brdtekst"/>
        <w:rPr>
          <w:sz w:val="16"/>
        </w:rPr>
      </w:pPr>
    </w:p>
    <w:p w14:paraId="3ABDA0FB" w14:textId="77777777" w:rsidR="0079690B" w:rsidRDefault="0079690B">
      <w:pPr>
        <w:pStyle w:val="Brdtekst"/>
        <w:rPr>
          <w:sz w:val="16"/>
        </w:rPr>
      </w:pPr>
    </w:p>
    <w:p w14:paraId="3ABDA0FC" w14:textId="77777777" w:rsidR="0079690B" w:rsidRDefault="0079690B">
      <w:pPr>
        <w:pStyle w:val="Brdtekst"/>
        <w:rPr>
          <w:sz w:val="16"/>
        </w:rPr>
      </w:pPr>
    </w:p>
    <w:p w14:paraId="3ABDA0FD" w14:textId="77777777" w:rsidR="0079690B" w:rsidRDefault="0079690B">
      <w:pPr>
        <w:pStyle w:val="Brdtekst"/>
        <w:rPr>
          <w:sz w:val="16"/>
        </w:rPr>
      </w:pPr>
    </w:p>
    <w:p w14:paraId="3ABDA0FE" w14:textId="77777777" w:rsidR="0079690B" w:rsidRDefault="0079690B">
      <w:pPr>
        <w:pStyle w:val="Brdtekst"/>
        <w:rPr>
          <w:sz w:val="16"/>
        </w:rPr>
      </w:pPr>
    </w:p>
    <w:p w14:paraId="3ABDA0FF" w14:textId="77777777" w:rsidR="0079690B" w:rsidRDefault="0079690B">
      <w:pPr>
        <w:pStyle w:val="Brdtekst"/>
        <w:rPr>
          <w:sz w:val="16"/>
        </w:rPr>
      </w:pPr>
    </w:p>
    <w:p w14:paraId="3ABDA100" w14:textId="77777777" w:rsidR="0079690B" w:rsidRDefault="0079690B">
      <w:pPr>
        <w:pStyle w:val="Brdtekst"/>
        <w:spacing w:before="101"/>
        <w:rPr>
          <w:sz w:val="16"/>
        </w:rPr>
      </w:pPr>
    </w:p>
    <w:p w14:paraId="3ABDA101" w14:textId="77777777" w:rsidR="0079690B" w:rsidRDefault="00000000">
      <w:pPr>
        <w:tabs>
          <w:tab w:val="left" w:pos="1944"/>
        </w:tabs>
        <w:spacing w:line="189" w:lineRule="exact"/>
        <w:ind w:right="112"/>
        <w:jc w:val="right"/>
        <w:rPr>
          <w:position w:val="1"/>
          <w:sz w:val="16"/>
        </w:rPr>
      </w:pPr>
      <w:r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BDA152" wp14:editId="3ABDA153">
                <wp:simplePos x="0" y="0"/>
                <wp:positionH relativeFrom="page">
                  <wp:posOffset>483793</wp:posOffset>
                </wp:positionH>
                <wp:positionV relativeFrom="paragraph">
                  <wp:posOffset>-717660</wp:posOffset>
                </wp:positionV>
                <wp:extent cx="111125" cy="7994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799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BDA156" w14:textId="77777777" w:rsidR="0079690B" w:rsidRDefault="00000000">
                            <w:pPr>
                              <w:spacing w:before="16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versjon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1.0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3.11.2025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BDA15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8.1pt;margin-top:-56.5pt;width:8.75pt;height:62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" filled="f" stroked="f">
                <v:textbox style="layout-flow:vertical;mso-layout-flow-alt:bottom-to-top" inset="0,0,0,0">
                  <w:txbxContent>
                    <w:p w14:paraId="3ABDA156" w14:textId="77777777" w:rsidR="0079690B" w:rsidRDefault="00000000">
                      <w:pPr>
                        <w:spacing w:before="16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versjon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1.0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-</w:t>
                      </w:r>
                      <w:r>
                        <w:rPr>
                          <w:spacing w:val="-2"/>
                          <w:sz w:val="12"/>
                        </w:rPr>
                        <w:t xml:space="preserve"> 3.11.2025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LDIR-042</w:t>
      </w:r>
      <w:r>
        <w:rPr>
          <w:spacing w:val="-7"/>
          <w:sz w:val="16"/>
        </w:rPr>
        <w:t xml:space="preserve"> </w:t>
      </w:r>
      <w:r>
        <w:rPr>
          <w:spacing w:val="-10"/>
          <w:sz w:val="16"/>
        </w:rPr>
        <w:t>B</w:t>
      </w:r>
      <w:r>
        <w:rPr>
          <w:sz w:val="16"/>
        </w:rPr>
        <w:tab/>
      </w:r>
      <w:r>
        <w:rPr>
          <w:position w:val="1"/>
          <w:sz w:val="16"/>
        </w:rPr>
        <w:t>Landbruksdirektoratet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-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avtalemal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mellom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kommune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og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rådgivningsenhet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(NLR)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for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stedlig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kontroll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ved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erstatning</w:t>
      </w:r>
      <w:r>
        <w:rPr>
          <w:spacing w:val="-3"/>
          <w:position w:val="1"/>
          <w:sz w:val="16"/>
        </w:rPr>
        <w:t xml:space="preserve"> </w:t>
      </w:r>
      <w:r>
        <w:rPr>
          <w:spacing w:val="-5"/>
          <w:position w:val="1"/>
          <w:sz w:val="16"/>
        </w:rPr>
        <w:t>ved</w:t>
      </w:r>
    </w:p>
    <w:p w14:paraId="3ABDA102" w14:textId="77777777" w:rsidR="0079690B" w:rsidRDefault="00000000">
      <w:pPr>
        <w:spacing w:line="179" w:lineRule="exact"/>
        <w:ind w:right="112"/>
        <w:jc w:val="right"/>
        <w:rPr>
          <w:sz w:val="16"/>
        </w:rPr>
      </w:pPr>
      <w:r>
        <w:rPr>
          <w:sz w:val="16"/>
        </w:rPr>
        <w:t>klima</w:t>
      </w:r>
      <w:r>
        <w:rPr>
          <w:spacing w:val="-3"/>
          <w:sz w:val="16"/>
        </w:rPr>
        <w:t xml:space="preserve"> </w:t>
      </w:r>
      <w:r>
        <w:rPr>
          <w:sz w:val="16"/>
        </w:rPr>
        <w:t>betingede</w:t>
      </w:r>
      <w:r>
        <w:rPr>
          <w:spacing w:val="-2"/>
          <w:sz w:val="16"/>
        </w:rPr>
        <w:t xml:space="preserve"> </w:t>
      </w:r>
      <w:r>
        <w:rPr>
          <w:sz w:val="16"/>
        </w:rPr>
        <w:t>skader</w:t>
      </w:r>
      <w:r>
        <w:rPr>
          <w:spacing w:val="-3"/>
          <w:sz w:val="16"/>
        </w:rPr>
        <w:t xml:space="preserve"> </w:t>
      </w:r>
      <w:r>
        <w:rPr>
          <w:sz w:val="16"/>
        </w:rPr>
        <w:t>som</w:t>
      </w:r>
      <w:r>
        <w:rPr>
          <w:spacing w:val="-2"/>
          <w:sz w:val="16"/>
        </w:rPr>
        <w:t xml:space="preserve"> </w:t>
      </w:r>
      <w:r>
        <w:rPr>
          <w:sz w:val="16"/>
        </w:rPr>
        <w:t>gir</w:t>
      </w:r>
      <w:r>
        <w:rPr>
          <w:spacing w:val="-2"/>
          <w:sz w:val="16"/>
        </w:rPr>
        <w:t xml:space="preserve"> avlingssviktside</w:t>
      </w:r>
    </w:p>
    <w:p w14:paraId="3ABDA104" w14:textId="77777777" w:rsidR="0079690B" w:rsidRDefault="0079690B">
      <w:pPr>
        <w:jc w:val="right"/>
        <w:rPr>
          <w:sz w:val="16"/>
        </w:rPr>
        <w:sectPr w:rsidR="0079690B">
          <w:type w:val="continuous"/>
          <w:pgSz w:w="11910" w:h="16840"/>
          <w:pgMar w:top="780" w:right="566" w:bottom="280" w:left="850" w:header="708" w:footer="708" w:gutter="0"/>
          <w:cols w:space="708"/>
        </w:sectPr>
      </w:pPr>
    </w:p>
    <w:p w14:paraId="3ABDA105" w14:textId="77777777" w:rsidR="0079690B" w:rsidRDefault="00000000">
      <w:pPr>
        <w:pStyle w:val="Overskrift1"/>
        <w:spacing w:before="78"/>
      </w:pPr>
      <w:r>
        <w:lastRenderedPageBreak/>
        <w:t>Oppdraget</w:t>
      </w:r>
      <w:r>
        <w:rPr>
          <w:spacing w:val="-4"/>
        </w:rPr>
        <w:t xml:space="preserve"> </w:t>
      </w:r>
      <w:r>
        <w:t>gjelder</w:t>
      </w:r>
      <w:r>
        <w:rPr>
          <w:spacing w:val="-2"/>
        </w:rPr>
        <w:t xml:space="preserve"> </w:t>
      </w:r>
      <w:r>
        <w:t>aktuell</w:t>
      </w:r>
      <w:r>
        <w:rPr>
          <w:spacing w:val="-2"/>
        </w:rPr>
        <w:t xml:space="preserve"> vekstsesong</w:t>
      </w:r>
    </w:p>
    <w:p w14:paraId="3ABDA106" w14:textId="77777777" w:rsidR="0079690B" w:rsidRDefault="00000000">
      <w:pPr>
        <w:pStyle w:val="Brdtekst"/>
        <w:spacing w:before="9" w:line="249" w:lineRule="auto"/>
        <w:ind w:left="142"/>
      </w:pPr>
      <w:r>
        <w:t>Dersom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ønskelig</w:t>
      </w:r>
      <w:r>
        <w:rPr>
          <w:spacing w:val="-2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nødvendig</w:t>
      </w:r>
      <w:r>
        <w:rPr>
          <w:spacing w:val="-2"/>
        </w:rPr>
        <w:t xml:space="preserve"> </w:t>
      </w:r>
      <w:r>
        <w:t>å</w:t>
      </w:r>
      <w:r>
        <w:rPr>
          <w:spacing w:val="-2"/>
        </w:rPr>
        <w:t xml:space="preserve"> </w:t>
      </w:r>
      <w:r>
        <w:t>endre</w:t>
      </w:r>
      <w:r>
        <w:rPr>
          <w:spacing w:val="-2"/>
        </w:rPr>
        <w:t xml:space="preserve"> </w:t>
      </w:r>
      <w:r>
        <w:t>inngått</w:t>
      </w:r>
      <w:r>
        <w:rPr>
          <w:spacing w:val="-2"/>
        </w:rPr>
        <w:t xml:space="preserve"> </w:t>
      </w:r>
      <w:r>
        <w:t>avtale,</w:t>
      </w:r>
      <w:r>
        <w:rPr>
          <w:spacing w:val="-2"/>
        </w:rPr>
        <w:t xml:space="preserve"> </w:t>
      </w:r>
      <w:r>
        <w:t>må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inngås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ny</w:t>
      </w:r>
      <w:r>
        <w:rPr>
          <w:spacing w:val="-2"/>
        </w:rPr>
        <w:t xml:space="preserve"> </w:t>
      </w:r>
      <w:r>
        <w:t>skriftlig</w:t>
      </w:r>
      <w:r>
        <w:rPr>
          <w:spacing w:val="-2"/>
        </w:rPr>
        <w:t xml:space="preserve"> </w:t>
      </w:r>
      <w:r>
        <w:t>avtale.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må</w:t>
      </w:r>
      <w:r>
        <w:rPr>
          <w:spacing w:val="-2"/>
        </w:rPr>
        <w:t xml:space="preserve"> </w:t>
      </w:r>
      <w:r>
        <w:t>inngås</w:t>
      </w:r>
      <w:r>
        <w:rPr>
          <w:spacing w:val="-2"/>
        </w:rPr>
        <w:t xml:space="preserve"> </w:t>
      </w:r>
      <w:r>
        <w:t>ny</w:t>
      </w:r>
      <w:r>
        <w:rPr>
          <w:spacing w:val="-2"/>
        </w:rPr>
        <w:t xml:space="preserve"> </w:t>
      </w:r>
      <w:r>
        <w:t>avtale</w:t>
      </w:r>
      <w:r>
        <w:rPr>
          <w:spacing w:val="-2"/>
        </w:rPr>
        <w:t xml:space="preserve"> </w:t>
      </w:r>
      <w:r>
        <w:t>for hver vekstsesong.</w:t>
      </w:r>
    </w:p>
    <w:p w14:paraId="3ABDA107" w14:textId="77777777" w:rsidR="0079690B" w:rsidRDefault="0079690B">
      <w:pPr>
        <w:pStyle w:val="Brdtekst"/>
        <w:spacing w:before="10"/>
      </w:pPr>
    </w:p>
    <w:p w14:paraId="3ABDA108" w14:textId="77777777" w:rsidR="0079690B" w:rsidRDefault="00000000">
      <w:pPr>
        <w:pStyle w:val="Overskrift1"/>
      </w:pPr>
      <w:r>
        <w:rPr>
          <w:spacing w:val="-2"/>
        </w:rPr>
        <w:t>Pris/fakturering</w:t>
      </w:r>
    </w:p>
    <w:p w14:paraId="3ABDA109" w14:textId="77777777" w:rsidR="0079690B" w:rsidRDefault="00000000">
      <w:pPr>
        <w:pStyle w:val="Brdtekst"/>
        <w:tabs>
          <w:tab w:val="left" w:pos="3023"/>
        </w:tabs>
        <w:spacing w:before="9"/>
        <w:ind w:left="142"/>
      </w:pPr>
      <w:r>
        <w:t xml:space="preserve">Pris for oppdraget avtales til kr </w:t>
      </w:r>
      <w:r>
        <w:rPr>
          <w:u w:val="single"/>
        </w:rPr>
        <w:tab/>
      </w:r>
      <w:r>
        <w:rPr>
          <w:spacing w:val="56"/>
        </w:rPr>
        <w:t xml:space="preserve"> </w:t>
      </w:r>
      <w:r>
        <w:t>(eller en avtalt timepris eller pr. kontroll). Eventuelle reisekostnader kommer i tillegg.</w:t>
      </w:r>
    </w:p>
    <w:p w14:paraId="3ABDA10A" w14:textId="77777777" w:rsidR="0079690B" w:rsidRDefault="0079690B">
      <w:pPr>
        <w:pStyle w:val="Brdtekst"/>
        <w:spacing w:before="18"/>
      </w:pPr>
    </w:p>
    <w:p w14:paraId="3ABDA10B" w14:textId="77777777" w:rsidR="0079690B" w:rsidRDefault="00000000">
      <w:pPr>
        <w:pStyle w:val="Brdtekst"/>
        <w:spacing w:line="249" w:lineRule="auto"/>
        <w:ind w:left="142"/>
      </w:pPr>
      <w:r>
        <w:t>Fakturering</w:t>
      </w:r>
      <w:r>
        <w:rPr>
          <w:spacing w:val="-3"/>
        </w:rPr>
        <w:t xml:space="preserve"> </w:t>
      </w:r>
      <w:r>
        <w:t>gjøres</w:t>
      </w:r>
      <w:r>
        <w:rPr>
          <w:spacing w:val="-3"/>
        </w:rPr>
        <w:t xml:space="preserve"> </w:t>
      </w:r>
      <w:r>
        <w:t>når</w:t>
      </w:r>
      <w:r>
        <w:rPr>
          <w:spacing w:val="-3"/>
        </w:rPr>
        <w:t xml:space="preserve"> </w:t>
      </w:r>
      <w:r>
        <w:t>oppdraget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sluttført</w:t>
      </w:r>
      <w:r>
        <w:rPr>
          <w:spacing w:val="-3"/>
        </w:rPr>
        <w:t xml:space="preserve"> </w:t>
      </w:r>
      <w:r>
        <w:t>(etter</w:t>
      </w:r>
      <w:r>
        <w:rPr>
          <w:spacing w:val="-3"/>
        </w:rPr>
        <w:t xml:space="preserve"> </w:t>
      </w:r>
      <w:r>
        <w:t>vekstsesongen)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betalingsfrist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dager</w:t>
      </w:r>
      <w:r>
        <w:rPr>
          <w:spacing w:val="-3"/>
        </w:rPr>
        <w:t xml:space="preserve"> </w:t>
      </w:r>
      <w:r>
        <w:t>etter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oppdragsgiver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mottatt faktura. Ved betaling etter forfall beregnes 12 % rente p.a. (ev. fakturering en gang pr. måned eller annen avtale).</w:t>
      </w:r>
    </w:p>
    <w:p w14:paraId="3ABDA10C" w14:textId="77777777" w:rsidR="0079690B" w:rsidRDefault="0079690B">
      <w:pPr>
        <w:pStyle w:val="Brdtekst"/>
        <w:spacing w:before="11"/>
      </w:pPr>
    </w:p>
    <w:p w14:paraId="3ABDA10D" w14:textId="77777777" w:rsidR="0079690B" w:rsidRDefault="00000000">
      <w:pPr>
        <w:pStyle w:val="Overskrift1"/>
      </w:pPr>
      <w:r>
        <w:rPr>
          <w:spacing w:val="-2"/>
        </w:rPr>
        <w:t>Rapportering</w:t>
      </w:r>
    </w:p>
    <w:p w14:paraId="3ABDA10E" w14:textId="77777777" w:rsidR="0079690B" w:rsidRDefault="00000000">
      <w:pPr>
        <w:pStyle w:val="Brdtekst"/>
        <w:spacing w:before="9" w:line="249" w:lineRule="auto"/>
        <w:ind w:left="142" w:right="488"/>
      </w:pPr>
      <w:r>
        <w:t>De</w:t>
      </w:r>
      <w:r>
        <w:rPr>
          <w:spacing w:val="-3"/>
        </w:rPr>
        <w:t xml:space="preserve"> </w:t>
      </w:r>
      <w:r>
        <w:t>stedlige</w:t>
      </w:r>
      <w:r>
        <w:rPr>
          <w:spacing w:val="-3"/>
        </w:rPr>
        <w:t xml:space="preserve"> </w:t>
      </w:r>
      <w:r>
        <w:t>kontrollene</w:t>
      </w:r>
      <w:r>
        <w:rPr>
          <w:spacing w:val="-3"/>
        </w:rPr>
        <w:t xml:space="preserve"> </w:t>
      </w:r>
      <w:r>
        <w:t>skal</w:t>
      </w:r>
      <w:r>
        <w:rPr>
          <w:spacing w:val="-3"/>
        </w:rPr>
        <w:t xml:space="preserve"> </w:t>
      </w:r>
      <w:r>
        <w:t>dokumenteres</w:t>
      </w:r>
      <w:r>
        <w:rPr>
          <w:spacing w:val="-3"/>
        </w:rPr>
        <w:t xml:space="preserve"> </w:t>
      </w:r>
      <w:r>
        <w:t>skriftlig</w:t>
      </w:r>
      <w:r>
        <w:rPr>
          <w:spacing w:val="-3"/>
        </w:rPr>
        <w:t xml:space="preserve"> </w:t>
      </w:r>
      <w:r>
        <w:t>pr.</w:t>
      </w:r>
      <w:r>
        <w:rPr>
          <w:spacing w:val="-3"/>
        </w:rPr>
        <w:t xml:space="preserve"> </w:t>
      </w:r>
      <w:r>
        <w:t>foretak.</w:t>
      </w:r>
      <w:r>
        <w:rPr>
          <w:spacing w:val="-3"/>
        </w:rPr>
        <w:t xml:space="preserve"> </w:t>
      </w:r>
      <w:r>
        <w:t>Beskrivelsen</w:t>
      </w:r>
      <w:r>
        <w:rPr>
          <w:spacing w:val="-3"/>
        </w:rPr>
        <w:t xml:space="preserve"> </w:t>
      </w:r>
      <w:r>
        <w:t>skal</w:t>
      </w:r>
      <w:r>
        <w:rPr>
          <w:spacing w:val="-3"/>
        </w:rPr>
        <w:t xml:space="preserve"> </w:t>
      </w:r>
      <w:r>
        <w:t>være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tråd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føringer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Landbruks- direktoratets rundskriv 2015-39, bl.a. beskrivelse av skadeårsak og agronomiske forhold.</w:t>
      </w:r>
    </w:p>
    <w:p w14:paraId="3ABDA10F" w14:textId="77777777" w:rsidR="0079690B" w:rsidRDefault="0079690B">
      <w:pPr>
        <w:pStyle w:val="Brdtekst"/>
        <w:spacing w:before="10"/>
      </w:pPr>
    </w:p>
    <w:p w14:paraId="3ABDA110" w14:textId="77777777" w:rsidR="0079690B" w:rsidRDefault="00000000">
      <w:pPr>
        <w:pStyle w:val="Brdtekst"/>
        <w:spacing w:line="249" w:lineRule="auto"/>
        <w:ind w:left="142"/>
      </w:pPr>
      <w:r>
        <w:t>Alle</w:t>
      </w:r>
      <w:r>
        <w:rPr>
          <w:spacing w:val="-2"/>
        </w:rPr>
        <w:t xml:space="preserve"> </w:t>
      </w:r>
      <w:r>
        <w:t>dokumenter</w:t>
      </w:r>
      <w:r>
        <w:rPr>
          <w:spacing w:val="-2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informasjon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samles</w:t>
      </w:r>
      <w:r>
        <w:rPr>
          <w:spacing w:val="-2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utarbeides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forbindelse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oppdraget</w:t>
      </w:r>
      <w:r>
        <w:rPr>
          <w:spacing w:val="-2"/>
        </w:rPr>
        <w:t xml:space="preserve"> </w:t>
      </w:r>
      <w:r>
        <w:t>vil</w:t>
      </w:r>
      <w:r>
        <w:rPr>
          <w:spacing w:val="-2"/>
        </w:rPr>
        <w:t xml:space="preserve"> </w:t>
      </w:r>
      <w:r>
        <w:t>være</w:t>
      </w:r>
      <w:r>
        <w:rPr>
          <w:spacing w:val="-2"/>
        </w:rPr>
        <w:t xml:space="preserve"> </w:t>
      </w:r>
      <w:r>
        <w:t>å</w:t>
      </w:r>
      <w:r>
        <w:rPr>
          <w:spacing w:val="-2"/>
        </w:rPr>
        <w:t xml:space="preserve"> </w:t>
      </w:r>
      <w:r>
        <w:t>betrakte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xxx</w:t>
      </w:r>
      <w:r>
        <w:rPr>
          <w:spacing w:val="-2"/>
        </w:rPr>
        <w:t xml:space="preserve"> </w:t>
      </w:r>
      <w:r>
        <w:t>kommunes eiendom. Dette skal gis i elektronisk format.</w:t>
      </w:r>
    </w:p>
    <w:p w14:paraId="3ABDA111" w14:textId="77777777" w:rsidR="0079690B" w:rsidRDefault="0079690B">
      <w:pPr>
        <w:pStyle w:val="Brdtekst"/>
        <w:spacing w:before="11"/>
      </w:pPr>
    </w:p>
    <w:p w14:paraId="3ABDA112" w14:textId="77777777" w:rsidR="0079690B" w:rsidRDefault="00000000">
      <w:pPr>
        <w:pStyle w:val="Brdtekst"/>
        <w:ind w:left="142"/>
      </w:pPr>
      <w:r>
        <w:t>Denne</w:t>
      </w:r>
      <w:r>
        <w:rPr>
          <w:spacing w:val="-2"/>
        </w:rPr>
        <w:t xml:space="preserve"> </w:t>
      </w:r>
      <w:r>
        <w:t>avtalen</w:t>
      </w:r>
      <w:r>
        <w:rPr>
          <w:spacing w:val="-2"/>
        </w:rPr>
        <w:t xml:space="preserve"> </w:t>
      </w:r>
      <w:r>
        <w:t>finnes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eksemplarer</w:t>
      </w:r>
      <w:r>
        <w:rPr>
          <w:spacing w:val="-2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>hver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partene</w:t>
      </w:r>
      <w:r>
        <w:rPr>
          <w:spacing w:val="-2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t>kopi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avtalen</w:t>
      </w:r>
      <w:r>
        <w:rPr>
          <w:spacing w:val="-1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sendes</w:t>
      </w:r>
      <w:r>
        <w:rPr>
          <w:spacing w:val="-2"/>
        </w:rPr>
        <w:t xml:space="preserve"> </w:t>
      </w:r>
      <w:r>
        <w:t>fylkesmannen,</w:t>
      </w:r>
      <w:r>
        <w:rPr>
          <w:spacing w:val="-1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dette</w:t>
      </w:r>
      <w:r>
        <w:rPr>
          <w:spacing w:val="-2"/>
        </w:rPr>
        <w:t xml:space="preserve"> </w:t>
      </w:r>
      <w:r>
        <w:t>skal</w:t>
      </w:r>
      <w:r>
        <w:rPr>
          <w:spacing w:val="-1"/>
        </w:rPr>
        <w:t xml:space="preserve"> </w:t>
      </w:r>
      <w:r>
        <w:rPr>
          <w:spacing w:val="-4"/>
        </w:rPr>
        <w:t>skje</w:t>
      </w:r>
    </w:p>
    <w:p w14:paraId="3ABDA113" w14:textId="77777777" w:rsidR="0079690B" w:rsidRDefault="00000000">
      <w:pPr>
        <w:pStyle w:val="Brdtekst"/>
        <w:spacing w:before="9"/>
        <w:ind w:left="142"/>
      </w:pPr>
      <w:r>
        <w:t>før</w:t>
      </w:r>
      <w:r>
        <w:rPr>
          <w:spacing w:val="-5"/>
        </w:rPr>
        <w:t xml:space="preserve"> </w:t>
      </w:r>
      <w:r>
        <w:t>gjennomføring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stedlig</w:t>
      </w:r>
      <w:r>
        <w:rPr>
          <w:spacing w:val="-5"/>
        </w:rPr>
        <w:t xml:space="preserve"> </w:t>
      </w:r>
      <w:r>
        <w:t>kontroll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rPr>
          <w:spacing w:val="-2"/>
        </w:rPr>
        <w:t>landbruksforetaket.</w:t>
      </w:r>
    </w:p>
    <w:p w14:paraId="3ABDA114" w14:textId="77777777" w:rsidR="0079690B" w:rsidRDefault="0079690B">
      <w:pPr>
        <w:pStyle w:val="Brdtekst"/>
      </w:pPr>
    </w:p>
    <w:p w14:paraId="3ABDA115" w14:textId="77777777" w:rsidR="0079690B" w:rsidRDefault="0079690B">
      <w:pPr>
        <w:pStyle w:val="Brdtekst"/>
      </w:pPr>
    </w:p>
    <w:p w14:paraId="3ABDA116" w14:textId="77777777" w:rsidR="0079690B" w:rsidRDefault="0079690B">
      <w:pPr>
        <w:pStyle w:val="Brdtekst"/>
      </w:pPr>
    </w:p>
    <w:p w14:paraId="3ABDA117" w14:textId="77777777" w:rsidR="0079690B" w:rsidRDefault="0079690B">
      <w:pPr>
        <w:pStyle w:val="Brdtekst"/>
      </w:pPr>
    </w:p>
    <w:p w14:paraId="3ABDA118" w14:textId="77777777" w:rsidR="0079690B" w:rsidRDefault="0079690B">
      <w:pPr>
        <w:pStyle w:val="Brdtekst"/>
        <w:spacing w:before="54"/>
      </w:pPr>
    </w:p>
    <w:p w14:paraId="3ABDA119" w14:textId="77777777" w:rsidR="0079690B" w:rsidRDefault="00000000">
      <w:pPr>
        <w:pStyle w:val="Brdtekst"/>
        <w:tabs>
          <w:tab w:val="left" w:pos="5432"/>
        </w:tabs>
        <w:ind w:left="142"/>
      </w:pPr>
      <w:r>
        <w:rPr>
          <w:spacing w:val="-2"/>
        </w:rPr>
        <w:t>Rådgivningsenhet(NLR)</w:t>
      </w:r>
      <w:r>
        <w:tab/>
        <w:t xml:space="preserve">xxxx </w:t>
      </w:r>
      <w:r>
        <w:rPr>
          <w:spacing w:val="-2"/>
        </w:rPr>
        <w:t>kommune</w:t>
      </w:r>
    </w:p>
    <w:p w14:paraId="3ABDA11A" w14:textId="77777777" w:rsidR="0079690B" w:rsidRDefault="00000000">
      <w:pPr>
        <w:pStyle w:val="Brdtekst"/>
        <w:tabs>
          <w:tab w:val="left" w:pos="5901"/>
        </w:tabs>
        <w:spacing w:before="9"/>
        <w:ind w:left="142"/>
      </w:pPr>
      <w:r>
        <w:rPr>
          <w:spacing w:val="-2"/>
        </w:rPr>
        <w:t>signering</w:t>
      </w:r>
      <w:r>
        <w:tab/>
      </w:r>
      <w:r>
        <w:rPr>
          <w:spacing w:val="-2"/>
        </w:rPr>
        <w:t>signering</w:t>
      </w:r>
    </w:p>
    <w:p w14:paraId="3ABDA11B" w14:textId="77777777" w:rsidR="0079690B" w:rsidRDefault="0079690B">
      <w:pPr>
        <w:pStyle w:val="Brdtekst"/>
        <w:rPr>
          <w:sz w:val="16"/>
        </w:rPr>
      </w:pPr>
    </w:p>
    <w:p w14:paraId="3ABDA11C" w14:textId="77777777" w:rsidR="0079690B" w:rsidRDefault="0079690B">
      <w:pPr>
        <w:pStyle w:val="Brdtekst"/>
        <w:rPr>
          <w:sz w:val="16"/>
        </w:rPr>
      </w:pPr>
    </w:p>
    <w:p w14:paraId="3ABDA11D" w14:textId="77777777" w:rsidR="0079690B" w:rsidRDefault="0079690B">
      <w:pPr>
        <w:pStyle w:val="Brdtekst"/>
        <w:rPr>
          <w:sz w:val="16"/>
        </w:rPr>
      </w:pPr>
    </w:p>
    <w:p w14:paraId="3ABDA11E" w14:textId="77777777" w:rsidR="0079690B" w:rsidRDefault="0079690B">
      <w:pPr>
        <w:pStyle w:val="Brdtekst"/>
        <w:rPr>
          <w:sz w:val="16"/>
        </w:rPr>
      </w:pPr>
    </w:p>
    <w:p w14:paraId="3ABDA11F" w14:textId="77777777" w:rsidR="0079690B" w:rsidRDefault="0079690B">
      <w:pPr>
        <w:pStyle w:val="Brdtekst"/>
        <w:rPr>
          <w:sz w:val="16"/>
        </w:rPr>
      </w:pPr>
    </w:p>
    <w:p w14:paraId="3ABDA120" w14:textId="77777777" w:rsidR="0079690B" w:rsidRDefault="0079690B">
      <w:pPr>
        <w:pStyle w:val="Brdtekst"/>
        <w:rPr>
          <w:sz w:val="16"/>
        </w:rPr>
      </w:pPr>
    </w:p>
    <w:p w14:paraId="3ABDA121" w14:textId="77777777" w:rsidR="0079690B" w:rsidRDefault="0079690B">
      <w:pPr>
        <w:pStyle w:val="Brdtekst"/>
        <w:rPr>
          <w:sz w:val="16"/>
        </w:rPr>
      </w:pPr>
    </w:p>
    <w:p w14:paraId="3ABDA122" w14:textId="77777777" w:rsidR="0079690B" w:rsidRDefault="0079690B">
      <w:pPr>
        <w:pStyle w:val="Brdtekst"/>
        <w:rPr>
          <w:sz w:val="16"/>
        </w:rPr>
      </w:pPr>
    </w:p>
    <w:p w14:paraId="3ABDA123" w14:textId="77777777" w:rsidR="0079690B" w:rsidRDefault="0079690B">
      <w:pPr>
        <w:pStyle w:val="Brdtekst"/>
        <w:rPr>
          <w:sz w:val="16"/>
        </w:rPr>
      </w:pPr>
    </w:p>
    <w:p w14:paraId="3ABDA124" w14:textId="77777777" w:rsidR="0079690B" w:rsidRDefault="0079690B">
      <w:pPr>
        <w:pStyle w:val="Brdtekst"/>
        <w:rPr>
          <w:sz w:val="16"/>
        </w:rPr>
      </w:pPr>
    </w:p>
    <w:p w14:paraId="3ABDA125" w14:textId="77777777" w:rsidR="0079690B" w:rsidRDefault="0079690B">
      <w:pPr>
        <w:pStyle w:val="Brdtekst"/>
        <w:rPr>
          <w:sz w:val="16"/>
        </w:rPr>
      </w:pPr>
    </w:p>
    <w:p w14:paraId="3ABDA126" w14:textId="77777777" w:rsidR="0079690B" w:rsidRDefault="0079690B">
      <w:pPr>
        <w:pStyle w:val="Brdtekst"/>
        <w:rPr>
          <w:sz w:val="16"/>
        </w:rPr>
      </w:pPr>
    </w:p>
    <w:p w14:paraId="3ABDA127" w14:textId="77777777" w:rsidR="0079690B" w:rsidRDefault="0079690B">
      <w:pPr>
        <w:pStyle w:val="Brdtekst"/>
        <w:rPr>
          <w:sz w:val="16"/>
        </w:rPr>
      </w:pPr>
    </w:p>
    <w:p w14:paraId="3ABDA128" w14:textId="77777777" w:rsidR="0079690B" w:rsidRDefault="0079690B">
      <w:pPr>
        <w:pStyle w:val="Brdtekst"/>
        <w:rPr>
          <w:sz w:val="16"/>
        </w:rPr>
      </w:pPr>
    </w:p>
    <w:p w14:paraId="3ABDA129" w14:textId="77777777" w:rsidR="0079690B" w:rsidRDefault="0079690B">
      <w:pPr>
        <w:pStyle w:val="Brdtekst"/>
        <w:rPr>
          <w:sz w:val="16"/>
        </w:rPr>
      </w:pPr>
    </w:p>
    <w:p w14:paraId="3ABDA12A" w14:textId="77777777" w:rsidR="0079690B" w:rsidRDefault="0079690B">
      <w:pPr>
        <w:pStyle w:val="Brdtekst"/>
        <w:rPr>
          <w:sz w:val="16"/>
        </w:rPr>
      </w:pPr>
    </w:p>
    <w:p w14:paraId="3ABDA12B" w14:textId="77777777" w:rsidR="0079690B" w:rsidRDefault="0079690B">
      <w:pPr>
        <w:pStyle w:val="Brdtekst"/>
        <w:rPr>
          <w:sz w:val="16"/>
        </w:rPr>
      </w:pPr>
    </w:p>
    <w:p w14:paraId="3ABDA12C" w14:textId="77777777" w:rsidR="0079690B" w:rsidRDefault="0079690B">
      <w:pPr>
        <w:pStyle w:val="Brdtekst"/>
        <w:rPr>
          <w:sz w:val="16"/>
        </w:rPr>
      </w:pPr>
    </w:p>
    <w:p w14:paraId="3ABDA12D" w14:textId="77777777" w:rsidR="0079690B" w:rsidRDefault="0079690B">
      <w:pPr>
        <w:pStyle w:val="Brdtekst"/>
        <w:rPr>
          <w:sz w:val="16"/>
        </w:rPr>
      </w:pPr>
    </w:p>
    <w:p w14:paraId="3ABDA12E" w14:textId="77777777" w:rsidR="0079690B" w:rsidRDefault="0079690B">
      <w:pPr>
        <w:pStyle w:val="Brdtekst"/>
        <w:rPr>
          <w:sz w:val="16"/>
        </w:rPr>
      </w:pPr>
    </w:p>
    <w:p w14:paraId="3ABDA12F" w14:textId="77777777" w:rsidR="0079690B" w:rsidRDefault="0079690B">
      <w:pPr>
        <w:pStyle w:val="Brdtekst"/>
        <w:rPr>
          <w:sz w:val="16"/>
        </w:rPr>
      </w:pPr>
    </w:p>
    <w:p w14:paraId="3ABDA130" w14:textId="77777777" w:rsidR="0079690B" w:rsidRDefault="0079690B">
      <w:pPr>
        <w:pStyle w:val="Brdtekst"/>
        <w:rPr>
          <w:sz w:val="16"/>
        </w:rPr>
      </w:pPr>
    </w:p>
    <w:p w14:paraId="3ABDA131" w14:textId="77777777" w:rsidR="0079690B" w:rsidRDefault="0079690B">
      <w:pPr>
        <w:pStyle w:val="Brdtekst"/>
        <w:rPr>
          <w:sz w:val="16"/>
        </w:rPr>
      </w:pPr>
    </w:p>
    <w:p w14:paraId="3ABDA132" w14:textId="77777777" w:rsidR="0079690B" w:rsidRDefault="0079690B">
      <w:pPr>
        <w:pStyle w:val="Brdtekst"/>
        <w:rPr>
          <w:sz w:val="16"/>
        </w:rPr>
      </w:pPr>
    </w:p>
    <w:p w14:paraId="3ABDA133" w14:textId="77777777" w:rsidR="0079690B" w:rsidRDefault="0079690B">
      <w:pPr>
        <w:pStyle w:val="Brdtekst"/>
        <w:rPr>
          <w:sz w:val="16"/>
        </w:rPr>
      </w:pPr>
    </w:p>
    <w:p w14:paraId="3ABDA134" w14:textId="77777777" w:rsidR="0079690B" w:rsidRDefault="0079690B">
      <w:pPr>
        <w:pStyle w:val="Brdtekst"/>
        <w:rPr>
          <w:sz w:val="16"/>
        </w:rPr>
      </w:pPr>
    </w:p>
    <w:p w14:paraId="3ABDA135" w14:textId="77777777" w:rsidR="0079690B" w:rsidRDefault="0079690B">
      <w:pPr>
        <w:pStyle w:val="Brdtekst"/>
        <w:rPr>
          <w:sz w:val="16"/>
        </w:rPr>
      </w:pPr>
    </w:p>
    <w:p w14:paraId="3ABDA136" w14:textId="77777777" w:rsidR="0079690B" w:rsidRDefault="0079690B">
      <w:pPr>
        <w:pStyle w:val="Brdtekst"/>
        <w:rPr>
          <w:sz w:val="16"/>
        </w:rPr>
      </w:pPr>
    </w:p>
    <w:p w14:paraId="3ABDA137" w14:textId="77777777" w:rsidR="0079690B" w:rsidRDefault="0079690B">
      <w:pPr>
        <w:pStyle w:val="Brdtekst"/>
        <w:rPr>
          <w:sz w:val="16"/>
        </w:rPr>
      </w:pPr>
    </w:p>
    <w:p w14:paraId="3ABDA138" w14:textId="77777777" w:rsidR="0079690B" w:rsidRDefault="0079690B">
      <w:pPr>
        <w:pStyle w:val="Brdtekst"/>
        <w:rPr>
          <w:sz w:val="16"/>
        </w:rPr>
      </w:pPr>
    </w:p>
    <w:p w14:paraId="3ABDA139" w14:textId="77777777" w:rsidR="0079690B" w:rsidRDefault="0079690B">
      <w:pPr>
        <w:pStyle w:val="Brdtekst"/>
        <w:rPr>
          <w:sz w:val="16"/>
        </w:rPr>
      </w:pPr>
    </w:p>
    <w:p w14:paraId="3ABDA13A" w14:textId="77777777" w:rsidR="0079690B" w:rsidRDefault="0079690B">
      <w:pPr>
        <w:pStyle w:val="Brdtekst"/>
        <w:rPr>
          <w:sz w:val="16"/>
        </w:rPr>
      </w:pPr>
    </w:p>
    <w:p w14:paraId="3ABDA13B" w14:textId="77777777" w:rsidR="0079690B" w:rsidRDefault="0079690B">
      <w:pPr>
        <w:pStyle w:val="Brdtekst"/>
        <w:rPr>
          <w:sz w:val="16"/>
        </w:rPr>
      </w:pPr>
    </w:p>
    <w:p w14:paraId="3ABDA13C" w14:textId="77777777" w:rsidR="0079690B" w:rsidRDefault="0079690B">
      <w:pPr>
        <w:pStyle w:val="Brdtekst"/>
        <w:rPr>
          <w:sz w:val="16"/>
        </w:rPr>
      </w:pPr>
    </w:p>
    <w:p w14:paraId="3ABDA13D" w14:textId="77777777" w:rsidR="0079690B" w:rsidRDefault="0079690B">
      <w:pPr>
        <w:pStyle w:val="Brdtekst"/>
        <w:rPr>
          <w:sz w:val="16"/>
        </w:rPr>
      </w:pPr>
    </w:p>
    <w:p w14:paraId="3ABDA13E" w14:textId="77777777" w:rsidR="0079690B" w:rsidRDefault="0079690B">
      <w:pPr>
        <w:pStyle w:val="Brdtekst"/>
        <w:rPr>
          <w:sz w:val="16"/>
        </w:rPr>
      </w:pPr>
    </w:p>
    <w:p w14:paraId="3ABDA13F" w14:textId="77777777" w:rsidR="0079690B" w:rsidRDefault="0079690B">
      <w:pPr>
        <w:pStyle w:val="Brdtekst"/>
        <w:rPr>
          <w:sz w:val="16"/>
        </w:rPr>
      </w:pPr>
    </w:p>
    <w:p w14:paraId="3ABDA140" w14:textId="77777777" w:rsidR="0079690B" w:rsidRDefault="0079690B">
      <w:pPr>
        <w:pStyle w:val="Brdtekst"/>
        <w:rPr>
          <w:sz w:val="16"/>
        </w:rPr>
      </w:pPr>
    </w:p>
    <w:p w14:paraId="3ABDA141" w14:textId="77777777" w:rsidR="0079690B" w:rsidRDefault="0079690B">
      <w:pPr>
        <w:pStyle w:val="Brdtekst"/>
        <w:rPr>
          <w:sz w:val="16"/>
        </w:rPr>
      </w:pPr>
    </w:p>
    <w:p w14:paraId="3ABDA142" w14:textId="77777777" w:rsidR="0079690B" w:rsidRDefault="0079690B">
      <w:pPr>
        <w:pStyle w:val="Brdtekst"/>
        <w:rPr>
          <w:sz w:val="16"/>
        </w:rPr>
      </w:pPr>
    </w:p>
    <w:p w14:paraId="3ABDA143" w14:textId="77777777" w:rsidR="0079690B" w:rsidRDefault="0079690B">
      <w:pPr>
        <w:pStyle w:val="Brdtekst"/>
        <w:rPr>
          <w:sz w:val="16"/>
        </w:rPr>
      </w:pPr>
    </w:p>
    <w:p w14:paraId="3ABDA144" w14:textId="77777777" w:rsidR="0079690B" w:rsidRDefault="0079690B">
      <w:pPr>
        <w:pStyle w:val="Brdtekst"/>
        <w:rPr>
          <w:sz w:val="16"/>
        </w:rPr>
      </w:pPr>
    </w:p>
    <w:p w14:paraId="3ABDA145" w14:textId="77777777" w:rsidR="0079690B" w:rsidRDefault="0079690B">
      <w:pPr>
        <w:pStyle w:val="Brdtekst"/>
        <w:rPr>
          <w:sz w:val="16"/>
        </w:rPr>
      </w:pPr>
    </w:p>
    <w:p w14:paraId="3ABDA146" w14:textId="77777777" w:rsidR="0079690B" w:rsidRDefault="0079690B">
      <w:pPr>
        <w:pStyle w:val="Brdtekst"/>
        <w:rPr>
          <w:sz w:val="16"/>
        </w:rPr>
      </w:pPr>
    </w:p>
    <w:p w14:paraId="3ABDA147" w14:textId="77777777" w:rsidR="0079690B" w:rsidRDefault="0079690B">
      <w:pPr>
        <w:pStyle w:val="Brdtekst"/>
        <w:rPr>
          <w:sz w:val="16"/>
        </w:rPr>
      </w:pPr>
    </w:p>
    <w:p w14:paraId="3ABDA148" w14:textId="77777777" w:rsidR="0079690B" w:rsidRDefault="0079690B">
      <w:pPr>
        <w:pStyle w:val="Brdtekst"/>
        <w:rPr>
          <w:sz w:val="16"/>
        </w:rPr>
      </w:pPr>
    </w:p>
    <w:p w14:paraId="3ABDA149" w14:textId="77777777" w:rsidR="0079690B" w:rsidRDefault="0079690B">
      <w:pPr>
        <w:pStyle w:val="Brdtekst"/>
        <w:rPr>
          <w:sz w:val="16"/>
        </w:rPr>
      </w:pPr>
    </w:p>
    <w:p w14:paraId="3ABDA14A" w14:textId="77777777" w:rsidR="0079690B" w:rsidRDefault="0079690B">
      <w:pPr>
        <w:pStyle w:val="Brdtekst"/>
        <w:rPr>
          <w:sz w:val="16"/>
        </w:rPr>
      </w:pPr>
    </w:p>
    <w:p w14:paraId="3ABDA14B" w14:textId="77777777" w:rsidR="0079690B" w:rsidRDefault="0079690B">
      <w:pPr>
        <w:pStyle w:val="Brdtekst"/>
        <w:rPr>
          <w:sz w:val="16"/>
        </w:rPr>
      </w:pPr>
    </w:p>
    <w:p w14:paraId="3ABDA14C" w14:textId="77777777" w:rsidR="0079690B" w:rsidRDefault="0079690B">
      <w:pPr>
        <w:pStyle w:val="Brdtekst"/>
        <w:spacing w:before="105"/>
        <w:rPr>
          <w:sz w:val="16"/>
        </w:rPr>
      </w:pPr>
    </w:p>
    <w:p w14:paraId="3ABDA14D" w14:textId="77777777" w:rsidR="0079690B" w:rsidRDefault="00000000">
      <w:pPr>
        <w:tabs>
          <w:tab w:val="left" w:pos="1944"/>
        </w:tabs>
        <w:spacing w:line="189" w:lineRule="exact"/>
        <w:ind w:right="112"/>
        <w:jc w:val="right"/>
        <w:rPr>
          <w:position w:val="1"/>
          <w:sz w:val="16"/>
        </w:rPr>
      </w:pPr>
      <w:r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ABDA154" wp14:editId="3ABDA155">
                <wp:simplePos x="0" y="0"/>
                <wp:positionH relativeFrom="page">
                  <wp:posOffset>483793</wp:posOffset>
                </wp:positionH>
                <wp:positionV relativeFrom="paragraph">
                  <wp:posOffset>-762756</wp:posOffset>
                </wp:positionV>
                <wp:extent cx="111125" cy="7994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799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BDA157" w14:textId="77777777" w:rsidR="0079690B" w:rsidRDefault="00000000">
                            <w:pPr>
                              <w:spacing w:before="16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versjon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1.0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3.11.2025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A154" id="Textbox 3" o:spid="_x0000_s1027" type="#_x0000_t202" style="position:absolute;left:0;text-align:left;margin-left:38.1pt;margin-top:-60.05pt;width:8.75pt;height:62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3ABDA157" w14:textId="77777777" w:rsidR="0079690B" w:rsidRDefault="00000000">
                      <w:pPr>
                        <w:spacing w:before="16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versjon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1.0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-</w:t>
                      </w:r>
                      <w:r>
                        <w:rPr>
                          <w:spacing w:val="-2"/>
                          <w:sz w:val="12"/>
                        </w:rPr>
                        <w:t xml:space="preserve"> 3.11.2025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LDIR-042</w:t>
      </w:r>
      <w:r>
        <w:rPr>
          <w:spacing w:val="-7"/>
          <w:sz w:val="16"/>
        </w:rPr>
        <w:t xml:space="preserve"> </w:t>
      </w:r>
      <w:r>
        <w:rPr>
          <w:spacing w:val="-10"/>
          <w:sz w:val="16"/>
        </w:rPr>
        <w:t>B</w:t>
      </w:r>
      <w:r>
        <w:rPr>
          <w:sz w:val="16"/>
        </w:rPr>
        <w:tab/>
      </w:r>
      <w:r>
        <w:rPr>
          <w:position w:val="1"/>
          <w:sz w:val="16"/>
        </w:rPr>
        <w:t>Landbruksdirektoratet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-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avtalemal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mellom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kommune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og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rådgivningsenhet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(NLR)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for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stedlig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kontroll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ved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erstatning</w:t>
      </w:r>
      <w:r>
        <w:rPr>
          <w:spacing w:val="-3"/>
          <w:position w:val="1"/>
          <w:sz w:val="16"/>
        </w:rPr>
        <w:t xml:space="preserve"> </w:t>
      </w:r>
      <w:r>
        <w:rPr>
          <w:spacing w:val="-5"/>
          <w:position w:val="1"/>
          <w:sz w:val="16"/>
        </w:rPr>
        <w:t>ved</w:t>
      </w:r>
    </w:p>
    <w:p w14:paraId="3ABDA14E" w14:textId="77777777" w:rsidR="0079690B" w:rsidRDefault="00000000">
      <w:pPr>
        <w:spacing w:line="179" w:lineRule="exact"/>
        <w:ind w:right="112"/>
        <w:jc w:val="right"/>
        <w:rPr>
          <w:sz w:val="16"/>
        </w:rPr>
      </w:pPr>
      <w:r>
        <w:rPr>
          <w:sz w:val="16"/>
        </w:rPr>
        <w:t>klima</w:t>
      </w:r>
      <w:r>
        <w:rPr>
          <w:spacing w:val="-3"/>
          <w:sz w:val="16"/>
        </w:rPr>
        <w:t xml:space="preserve"> </w:t>
      </w:r>
      <w:r>
        <w:rPr>
          <w:sz w:val="16"/>
        </w:rPr>
        <w:t>betingede</w:t>
      </w:r>
      <w:r>
        <w:rPr>
          <w:spacing w:val="-2"/>
          <w:sz w:val="16"/>
        </w:rPr>
        <w:t xml:space="preserve"> </w:t>
      </w:r>
      <w:r>
        <w:rPr>
          <w:sz w:val="16"/>
        </w:rPr>
        <w:t>skader</w:t>
      </w:r>
      <w:r>
        <w:rPr>
          <w:spacing w:val="-3"/>
          <w:sz w:val="16"/>
        </w:rPr>
        <w:t xml:space="preserve"> </w:t>
      </w:r>
      <w:r>
        <w:rPr>
          <w:sz w:val="16"/>
        </w:rPr>
        <w:t>som</w:t>
      </w:r>
      <w:r>
        <w:rPr>
          <w:spacing w:val="-2"/>
          <w:sz w:val="16"/>
        </w:rPr>
        <w:t xml:space="preserve"> </w:t>
      </w:r>
      <w:r>
        <w:rPr>
          <w:sz w:val="16"/>
        </w:rPr>
        <w:t>gir</w:t>
      </w:r>
      <w:r>
        <w:rPr>
          <w:spacing w:val="-2"/>
          <w:sz w:val="16"/>
        </w:rPr>
        <w:t xml:space="preserve"> avlingssvikt</w:t>
      </w:r>
    </w:p>
    <w:p w14:paraId="3ABDA14F" w14:textId="77777777" w:rsidR="0079690B" w:rsidRDefault="00000000">
      <w:pPr>
        <w:spacing w:before="8"/>
        <w:ind w:right="112"/>
        <w:jc w:val="right"/>
        <w:rPr>
          <w:sz w:val="16"/>
        </w:rPr>
      </w:pPr>
      <w:r>
        <w:rPr>
          <w:sz w:val="16"/>
        </w:rPr>
        <w:t>side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av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2</w:t>
      </w:r>
    </w:p>
    <w:sectPr w:rsidR="0079690B">
      <w:pgSz w:w="11910" w:h="16840"/>
      <w:pgMar w:top="660" w:right="566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0E03"/>
    <w:multiLevelType w:val="hybridMultilevel"/>
    <w:tmpl w:val="83A609CC"/>
    <w:lvl w:ilvl="0" w:tplc="20224046">
      <w:numFmt w:val="bullet"/>
      <w:lvlText w:val="•"/>
      <w:lvlJc w:val="left"/>
      <w:pPr>
        <w:ind w:left="862" w:hanging="4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n-NO" w:eastAsia="en-US" w:bidi="ar-SA"/>
      </w:rPr>
    </w:lvl>
    <w:lvl w:ilvl="1" w:tplc="1CB23BDC">
      <w:numFmt w:val="bullet"/>
      <w:lvlText w:val="•"/>
      <w:lvlJc w:val="left"/>
      <w:pPr>
        <w:ind w:left="1822" w:hanging="470"/>
      </w:pPr>
      <w:rPr>
        <w:rFonts w:hint="default"/>
        <w:lang w:val="nn-NO" w:eastAsia="en-US" w:bidi="ar-SA"/>
      </w:rPr>
    </w:lvl>
    <w:lvl w:ilvl="2" w:tplc="F964FB0A">
      <w:numFmt w:val="bullet"/>
      <w:lvlText w:val="•"/>
      <w:lvlJc w:val="left"/>
      <w:pPr>
        <w:ind w:left="2785" w:hanging="470"/>
      </w:pPr>
      <w:rPr>
        <w:rFonts w:hint="default"/>
        <w:lang w:val="nn-NO" w:eastAsia="en-US" w:bidi="ar-SA"/>
      </w:rPr>
    </w:lvl>
    <w:lvl w:ilvl="3" w:tplc="77965B6C">
      <w:numFmt w:val="bullet"/>
      <w:lvlText w:val="•"/>
      <w:lvlJc w:val="left"/>
      <w:pPr>
        <w:ind w:left="3748" w:hanging="470"/>
      </w:pPr>
      <w:rPr>
        <w:rFonts w:hint="default"/>
        <w:lang w:val="nn-NO" w:eastAsia="en-US" w:bidi="ar-SA"/>
      </w:rPr>
    </w:lvl>
    <w:lvl w:ilvl="4" w:tplc="B2BEAA98">
      <w:numFmt w:val="bullet"/>
      <w:lvlText w:val="•"/>
      <w:lvlJc w:val="left"/>
      <w:pPr>
        <w:ind w:left="4711" w:hanging="470"/>
      </w:pPr>
      <w:rPr>
        <w:rFonts w:hint="default"/>
        <w:lang w:val="nn-NO" w:eastAsia="en-US" w:bidi="ar-SA"/>
      </w:rPr>
    </w:lvl>
    <w:lvl w:ilvl="5" w:tplc="04B6332A">
      <w:numFmt w:val="bullet"/>
      <w:lvlText w:val="•"/>
      <w:lvlJc w:val="left"/>
      <w:pPr>
        <w:ind w:left="5674" w:hanging="470"/>
      </w:pPr>
      <w:rPr>
        <w:rFonts w:hint="default"/>
        <w:lang w:val="nn-NO" w:eastAsia="en-US" w:bidi="ar-SA"/>
      </w:rPr>
    </w:lvl>
    <w:lvl w:ilvl="6" w:tplc="5094CEB8">
      <w:numFmt w:val="bullet"/>
      <w:lvlText w:val="•"/>
      <w:lvlJc w:val="left"/>
      <w:pPr>
        <w:ind w:left="6637" w:hanging="470"/>
      </w:pPr>
      <w:rPr>
        <w:rFonts w:hint="default"/>
        <w:lang w:val="nn-NO" w:eastAsia="en-US" w:bidi="ar-SA"/>
      </w:rPr>
    </w:lvl>
    <w:lvl w:ilvl="7" w:tplc="0CE6164E">
      <w:numFmt w:val="bullet"/>
      <w:lvlText w:val="•"/>
      <w:lvlJc w:val="left"/>
      <w:pPr>
        <w:ind w:left="7600" w:hanging="470"/>
      </w:pPr>
      <w:rPr>
        <w:rFonts w:hint="default"/>
        <w:lang w:val="nn-NO" w:eastAsia="en-US" w:bidi="ar-SA"/>
      </w:rPr>
    </w:lvl>
    <w:lvl w:ilvl="8" w:tplc="04ACB3CE">
      <w:numFmt w:val="bullet"/>
      <w:lvlText w:val="•"/>
      <w:lvlJc w:val="left"/>
      <w:pPr>
        <w:ind w:left="8563" w:hanging="470"/>
      </w:pPr>
      <w:rPr>
        <w:rFonts w:hint="default"/>
        <w:lang w:val="nn-NO" w:eastAsia="en-US" w:bidi="ar-SA"/>
      </w:rPr>
    </w:lvl>
  </w:abstractNum>
  <w:num w:numId="1" w16cid:durableId="214076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0B"/>
    <w:rsid w:val="00011CCB"/>
    <w:rsid w:val="00045CA0"/>
    <w:rsid w:val="003E4C9A"/>
    <w:rsid w:val="0079690B"/>
    <w:rsid w:val="00AB09AE"/>
    <w:rsid w:val="00EF35F4"/>
    <w:rsid w:val="00F2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A0D2"/>
  <w15:docId w15:val="{67171369-33CC-4C91-BC6A-A53927A4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ind w:left="142"/>
      <w:outlineLvl w:val="0"/>
    </w:pPr>
    <w:rPr>
      <w:b/>
      <w:b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Tittel">
    <w:name w:val="Title"/>
    <w:basedOn w:val="Normal"/>
    <w:uiPriority w:val="10"/>
    <w:qFormat/>
    <w:pPr>
      <w:spacing w:before="12"/>
      <w:ind w:left="28"/>
      <w:jc w:val="center"/>
    </w:pPr>
    <w:rPr>
      <w:b/>
      <w:bCs/>
      <w:sz w:val="24"/>
      <w:szCs w:val="24"/>
    </w:rPr>
  </w:style>
  <w:style w:type="paragraph" w:styleId="Listeavsnitt">
    <w:name w:val="List Paragraph"/>
    <w:basedOn w:val="Normal"/>
    <w:uiPriority w:val="1"/>
    <w:qFormat/>
    <w:pPr>
      <w:spacing w:before="9"/>
      <w:ind w:left="862" w:hanging="4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D320CCAF4BB4EA16D387DF365C014" ma:contentTypeVersion="11" ma:contentTypeDescription="Create a new document." ma:contentTypeScope="" ma:versionID="c73ac50318d3e25b75df93bec9c31f75">
  <xsd:schema xmlns:xsd="http://www.w3.org/2001/XMLSchema" xmlns:xs="http://www.w3.org/2001/XMLSchema" xmlns:p="http://schemas.microsoft.com/office/2006/metadata/properties" xmlns:ns2="293b4c30-369a-4ae5-ad0f-9df1ed685017" xmlns:ns3="3a488286-b92a-4f7a-ae65-3a0f2d3f16b2" targetNamespace="http://schemas.microsoft.com/office/2006/metadata/properties" ma:root="true" ma:fieldsID="9a10e51f2ef7679dbddb2dd61189495d" ns2:_="" ns3:_="">
    <xsd:import namespace="293b4c30-369a-4ae5-ad0f-9df1ed685017"/>
    <xsd:import namespace="3a488286-b92a-4f7a-ae65-3a0f2d3f1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b4c30-369a-4ae5-ad0f-9df1ed6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8286-b92a-4f7a-ae65-3a0f2d3f16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203172-e08c-4873-ba74-85b1c2bffa0f}" ma:internalName="TaxCatchAll" ma:showField="CatchAllData" ma:web="3a488286-b92a-4f7a-ae65-3a0f2d3f1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3b4c30-369a-4ae5-ad0f-9df1ed685017">
      <Terms xmlns="http://schemas.microsoft.com/office/infopath/2007/PartnerControls"/>
    </lcf76f155ced4ddcb4097134ff3c332f>
    <TaxCatchAll xmlns="3a488286-b92a-4f7a-ae65-3a0f2d3f16b2" xsi:nil="true"/>
  </documentManagement>
</p:properties>
</file>

<file path=customXml/itemProps1.xml><?xml version="1.0" encoding="utf-8"?>
<ds:datastoreItem xmlns:ds="http://schemas.openxmlformats.org/officeDocument/2006/customXml" ds:itemID="{1D6D5F49-069D-4C4C-B3F9-2ACBA3BFAD03}"/>
</file>

<file path=customXml/itemProps2.xml><?xml version="1.0" encoding="utf-8"?>
<ds:datastoreItem xmlns:ds="http://schemas.openxmlformats.org/officeDocument/2006/customXml" ds:itemID="{AB688903-2B03-4C1D-8E27-33224F071E4B}"/>
</file>

<file path=customXml/itemProps3.xml><?xml version="1.0" encoding="utf-8"?>
<ds:datastoreItem xmlns:ds="http://schemas.openxmlformats.org/officeDocument/2006/customXml" ds:itemID="{E59CA1A0-5B0B-4626-945C-B35D679AA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744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Lene Bogar Simensen</dc:creator>
  <cp:lastModifiedBy>Anne Lene Bogar Simensen</cp:lastModifiedBy>
  <cp:revision>6</cp:revision>
  <dcterms:created xsi:type="dcterms:W3CDTF">2025-11-03T12:08:00Z</dcterms:created>
  <dcterms:modified xsi:type="dcterms:W3CDTF">2025-11-03T12:14:00Z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0x0101009D3D320CCAF4BB4EA16D387DF365C014</vt:lpwstr>
  </property>
</Properties>
</file>