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5A78F8F" wp14:paraId="34D46704" wp14:textId="4E8A48A9">
      <w:pPr>
        <w:pStyle w:val="Heading3"/>
        <w:spacing w:before="281" w:beforeAutospacing="off" w:after="281" w:afterAutospacing="off"/>
      </w:pPr>
      <w:r w:rsidRPr="05A78F8F" w:rsidR="5A406B75">
        <w:rPr>
          <w:rFonts w:ascii="Aptos" w:hAnsi="Aptos" w:eastAsia="Aptos" w:cs="Aptos"/>
          <w:b w:val="1"/>
          <w:bCs w:val="1"/>
          <w:noProof w:val="0"/>
          <w:sz w:val="28"/>
          <w:szCs w:val="28"/>
          <w:lang w:val="nb-NO"/>
        </w:rPr>
        <w:t>Bekreftelse om risikovurderinger og planlagte kontrolltiltak</w:t>
      </w:r>
    </w:p>
    <w:p xmlns:wp14="http://schemas.microsoft.com/office/word/2010/wordml" w:rsidP="05A78F8F" wp14:paraId="41B438C5" wp14:textId="37D16B2B">
      <w:pPr>
        <w:spacing w:before="240" w:beforeAutospacing="off" w:after="240" w:afterAutospacing="off"/>
      </w:pPr>
      <w:r w:rsidRPr="05A78F8F" w:rsidR="5A406B75">
        <w:rPr>
          <w:rFonts w:ascii="Aptos" w:hAnsi="Aptos" w:eastAsia="Aptos" w:cs="Aptos"/>
          <w:noProof w:val="0"/>
          <w:sz w:val="24"/>
          <w:szCs w:val="24"/>
          <w:lang w:val="nb-NO"/>
        </w:rPr>
        <w:t>Statsforvalteren i [fylke] bekrefter med dette at det er gjennomført årlige risikovurderinger av egen tilskuddsforvaltning og av kommunenes forvaltning av tilskuddsordninger. På bakgrunn av risikovurderingene er det planlagt relevante kontrolltiltak for 2026.</w:t>
      </w:r>
    </w:p>
    <w:p xmlns:wp14="http://schemas.microsoft.com/office/word/2010/wordml" w:rsidP="51BA3777" wp14:paraId="7802291E" wp14:textId="0C899EBF">
      <w:pPr>
        <w:spacing w:before="240" w:beforeAutospacing="off" w:after="240" w:afterAutospacing="off"/>
        <w:rPr>
          <w:rFonts w:ascii="Aptos" w:hAnsi="Aptos" w:eastAsia="Aptos" w:cs="Aptos"/>
          <w:noProof w:val="0"/>
          <w:sz w:val="24"/>
          <w:szCs w:val="24"/>
          <w:lang w:val="nb-NO"/>
        </w:rPr>
      </w:pPr>
      <w:r w:rsidRPr="30ECACFF" w:rsidR="5A406B75">
        <w:rPr>
          <w:rFonts w:ascii="Aptos" w:hAnsi="Aptos" w:eastAsia="Aptos" w:cs="Aptos"/>
          <w:noProof w:val="0"/>
          <w:sz w:val="24"/>
          <w:szCs w:val="24"/>
          <w:lang w:val="nb-NO"/>
        </w:rPr>
        <w:t>De planlagte kontrolltiltakene inngår som en integrert del av embetets internkontroll og omfatter områdene jordbruk</w:t>
      </w:r>
      <w:r w:rsidRPr="30ECACFF" w:rsidR="4FC9DFD6">
        <w:rPr>
          <w:rFonts w:ascii="Aptos" w:hAnsi="Aptos" w:eastAsia="Aptos" w:cs="Aptos"/>
          <w:noProof w:val="0"/>
          <w:sz w:val="24"/>
          <w:szCs w:val="24"/>
          <w:lang w:val="nb-NO"/>
        </w:rPr>
        <w:t xml:space="preserve"> </w:t>
      </w:r>
      <w:r w:rsidRPr="30ECACFF" w:rsidR="4FC9DFD6">
        <w:rPr>
          <w:rFonts w:ascii="Aptos" w:hAnsi="Aptos" w:eastAsia="Aptos" w:cs="Aptos"/>
          <w:noProof w:val="0"/>
          <w:sz w:val="24"/>
          <w:szCs w:val="24"/>
          <w:lang w:val="nb-NO"/>
        </w:rPr>
        <w:t xml:space="preserve">og </w:t>
      </w:r>
      <w:r w:rsidRPr="30ECACFF" w:rsidR="5A406B75">
        <w:rPr>
          <w:rFonts w:ascii="Aptos" w:hAnsi="Aptos" w:eastAsia="Aptos" w:cs="Aptos"/>
          <w:noProof w:val="0"/>
          <w:sz w:val="24"/>
          <w:szCs w:val="24"/>
          <w:lang w:val="nb-NO"/>
        </w:rPr>
        <w:t>skogbruk</w:t>
      </w:r>
      <w:r w:rsidRPr="30ECACFF" w:rsidR="5A406B75">
        <w:rPr>
          <w:rFonts w:ascii="Aptos" w:hAnsi="Aptos" w:eastAsia="Aptos" w:cs="Aptos"/>
          <w:noProof w:val="0"/>
          <w:sz w:val="24"/>
          <w:szCs w:val="24"/>
          <w:lang w:val="nb-NO"/>
        </w:rPr>
        <w:t xml:space="preserve"> og </w:t>
      </w:r>
      <w:r w:rsidRPr="30ECACFF" w:rsidR="440B295F">
        <w:rPr>
          <w:rFonts w:ascii="Aptos" w:hAnsi="Aptos" w:eastAsia="Aptos" w:cs="Aptos"/>
          <w:noProof w:val="0"/>
          <w:sz w:val="24"/>
          <w:szCs w:val="24"/>
          <w:lang w:val="nb-NO"/>
        </w:rPr>
        <w:t>eventuelt</w:t>
      </w:r>
      <w:r w:rsidRPr="30ECACFF" w:rsidR="5A406B75">
        <w:rPr>
          <w:rFonts w:ascii="Aptos" w:hAnsi="Aptos" w:eastAsia="Aptos" w:cs="Aptos"/>
          <w:noProof w:val="0"/>
          <w:sz w:val="24"/>
          <w:szCs w:val="24"/>
          <w:lang w:val="nb-NO"/>
        </w:rPr>
        <w:t xml:space="preserve"> </w:t>
      </w:r>
      <w:r w:rsidRPr="30ECACFF" w:rsidR="5A406B75">
        <w:rPr>
          <w:rFonts w:ascii="Aptos" w:hAnsi="Aptos" w:eastAsia="Aptos" w:cs="Aptos"/>
          <w:noProof w:val="0"/>
          <w:sz w:val="24"/>
          <w:szCs w:val="24"/>
          <w:lang w:val="nb-NO"/>
        </w:rPr>
        <w:t>reindrift</w:t>
      </w:r>
    </w:p>
    <w:p xmlns:wp14="http://schemas.microsoft.com/office/word/2010/wordml" w:rsidP="05A78F8F" wp14:paraId="0DAB2FE7" wp14:textId="1CF9CA3C">
      <w:pPr>
        <w:spacing w:before="240" w:beforeAutospacing="off" w:after="240" w:afterAutospacing="off"/>
      </w:pPr>
      <w:r w:rsidRPr="30ECACFF" w:rsidR="5A406B75">
        <w:rPr>
          <w:rFonts w:ascii="Aptos" w:hAnsi="Aptos" w:eastAsia="Aptos" w:cs="Aptos"/>
          <w:b w:val="1"/>
          <w:bCs w:val="1"/>
          <w:noProof w:val="0"/>
          <w:sz w:val="24"/>
          <w:szCs w:val="24"/>
          <w:lang w:val="nb-NO"/>
        </w:rPr>
        <w:t>Omfang av planlagte forvaltningskontroller i 202</w:t>
      </w:r>
      <w:r w:rsidRPr="30ECACFF" w:rsidR="396C08AE">
        <w:rPr>
          <w:rFonts w:ascii="Aptos" w:hAnsi="Aptos" w:eastAsia="Aptos" w:cs="Aptos"/>
          <w:b w:val="1"/>
          <w:bCs w:val="1"/>
          <w:noProof w:val="0"/>
          <w:sz w:val="24"/>
          <w:szCs w:val="24"/>
          <w:lang w:val="nb-NO"/>
        </w:rPr>
        <w:t>6</w:t>
      </w:r>
      <w:r w:rsidRPr="30ECACFF" w:rsidR="5A406B75">
        <w:rPr>
          <w:rFonts w:ascii="Aptos" w:hAnsi="Aptos" w:eastAsia="Aptos" w:cs="Aptos"/>
          <w:b w:val="1"/>
          <w:bCs w:val="1"/>
          <w:noProof w:val="0"/>
          <w:sz w:val="24"/>
          <w:szCs w:val="24"/>
          <w:lang w:val="nb-NO"/>
        </w:rPr>
        <w:t>:</w:t>
      </w:r>
      <w:r w:rsidRPr="30ECACFF" w:rsidR="5A406B75">
        <w:rPr>
          <w:rFonts w:ascii="Aptos" w:hAnsi="Aptos" w:eastAsia="Aptos" w:cs="Aptos"/>
          <w:noProof w:val="0"/>
          <w:sz w:val="24"/>
          <w:szCs w:val="24"/>
          <w:lang w:val="nb-NO"/>
        </w:rPr>
        <w:t xml:space="preserve"> ___ %</w:t>
      </w:r>
    </w:p>
    <w:p xmlns:wp14="http://schemas.microsoft.com/office/word/2010/wordml" w:rsidP="30ECACFF" wp14:paraId="493FB631" wp14:textId="3E6FED14">
      <w:pPr>
        <w:spacing w:before="240" w:beforeAutospacing="off" w:after="240" w:afterAutospacing="off"/>
        <w:rPr>
          <w:rFonts w:ascii="Aptos" w:hAnsi="Aptos" w:eastAsia="Aptos" w:cs="Aptos"/>
          <w:i w:val="1"/>
          <w:iCs w:val="1"/>
          <w:noProof w:val="0"/>
          <w:sz w:val="24"/>
          <w:szCs w:val="24"/>
          <w:lang w:val="nb-NO"/>
        </w:rPr>
      </w:pPr>
      <w:r w:rsidRPr="30ECACFF" w:rsidR="5A406B75">
        <w:rPr>
          <w:rFonts w:ascii="Aptos" w:hAnsi="Aptos" w:eastAsia="Aptos" w:cs="Aptos"/>
          <w:i w:val="1"/>
          <w:iCs w:val="1"/>
          <w:noProof w:val="0"/>
          <w:sz w:val="24"/>
          <w:szCs w:val="24"/>
          <w:lang w:val="nb-NO"/>
        </w:rPr>
        <w:t>Dersom omfanget er lavere enn 20 prosent, gis det nedenfor en kort redegjørelse for årsaken.</w:t>
      </w:r>
    </w:p>
    <w:p xmlns:wp14="http://schemas.microsoft.com/office/word/2010/wordml" w:rsidP="05A78F8F" wp14:paraId="06E4E22A" wp14:textId="24AC5D02">
      <w:pPr>
        <w:spacing w:before="240" w:beforeAutospacing="off" w:after="240" w:afterAutospacing="off"/>
      </w:pPr>
      <w:r w:rsidRPr="30ECACFF" w:rsidR="5A406B75">
        <w:rPr>
          <w:rFonts w:ascii="Aptos" w:hAnsi="Aptos" w:eastAsia="Aptos" w:cs="Aptos"/>
          <w:b w:val="1"/>
          <w:bCs w:val="1"/>
          <w:noProof w:val="0"/>
          <w:sz w:val="24"/>
          <w:szCs w:val="24"/>
          <w:lang w:val="nb-NO"/>
        </w:rPr>
        <w:t>Prioriterte tiltak for kontroll med kommunenes tilskuddsforvaltning i 202</w:t>
      </w:r>
      <w:r w:rsidRPr="30ECACFF" w:rsidR="6462785D">
        <w:rPr>
          <w:rFonts w:ascii="Aptos" w:hAnsi="Aptos" w:eastAsia="Aptos" w:cs="Aptos"/>
          <w:b w:val="1"/>
          <w:bCs w:val="1"/>
          <w:noProof w:val="0"/>
          <w:sz w:val="24"/>
          <w:szCs w:val="24"/>
          <w:lang w:val="nb-NO"/>
        </w:rPr>
        <w:t>6</w:t>
      </w:r>
    </w:p>
    <w:p xmlns:wp14="http://schemas.microsoft.com/office/word/2010/wordml" w:rsidP="30ECACFF" wp14:paraId="58CF9FB7" wp14:textId="1829294B">
      <w:pPr>
        <w:spacing w:before="240" w:beforeAutospacing="off" w:after="240" w:afterAutospacing="off"/>
        <w:rPr>
          <w:rFonts w:ascii="Aptos" w:hAnsi="Aptos" w:eastAsia="Aptos" w:cs="Aptos"/>
          <w:i w:val="1"/>
          <w:iCs w:val="1"/>
          <w:noProof w:val="0"/>
          <w:sz w:val="24"/>
          <w:szCs w:val="24"/>
          <w:lang w:val="nb-NO"/>
        </w:rPr>
      </w:pPr>
      <w:r w:rsidRPr="30ECACFF" w:rsidR="5A406B75">
        <w:rPr>
          <w:rFonts w:ascii="Aptos" w:hAnsi="Aptos" w:eastAsia="Aptos" w:cs="Aptos"/>
          <w:i w:val="1"/>
          <w:iCs w:val="1"/>
          <w:noProof w:val="0"/>
          <w:sz w:val="24"/>
          <w:szCs w:val="24"/>
          <w:lang w:val="nb-NO"/>
        </w:rPr>
        <w:t>Gi en kort beskrivelse av de viktigste tiltakene som er planlagt, og hva som søkes oppnådd med disse. Dette kan for eksempel være kompetansetiltak, forvaltningskontroller, eller tiltak rettet mot kommunenes dokumentasjon, kontrollrutiner eller internkontroll. Dersom tiltakene er rettet mot bestemte tilskuddsordninger, beskriv hvilke ordninger dette gjelder.</w:t>
      </w:r>
    </w:p>
    <w:p xmlns:wp14="http://schemas.microsoft.com/office/word/2010/wordml" w:rsidP="05A78F8F" wp14:paraId="44301848" wp14:textId="5CA2E03B">
      <w:pPr>
        <w:spacing w:before="240" w:beforeAutospacing="off" w:after="240" w:afterAutospacing="off"/>
      </w:pPr>
      <w:r w:rsidRPr="05A78F8F" w:rsidR="5A406B75">
        <w:rPr>
          <w:rFonts w:ascii="Aptos" w:hAnsi="Aptos" w:eastAsia="Aptos" w:cs="Aptos"/>
          <w:b w:val="1"/>
          <w:bCs w:val="1"/>
          <w:noProof w:val="0"/>
          <w:sz w:val="24"/>
          <w:szCs w:val="24"/>
          <w:lang w:val="nb-NO"/>
        </w:rPr>
        <w:t>Prioriterte kontrollpunkter for ordninger der statsforvalteren er vedtaksmyndighet</w:t>
      </w:r>
    </w:p>
    <w:p xmlns:wp14="http://schemas.microsoft.com/office/word/2010/wordml" w:rsidP="05A78F8F" wp14:paraId="6D16206D" wp14:textId="2A28E5C9">
      <w:pPr>
        <w:spacing w:before="240" w:beforeAutospacing="off" w:after="240" w:afterAutospacing="off"/>
      </w:pPr>
      <w:r w:rsidRPr="30ECACFF" w:rsidR="5A406B75">
        <w:rPr>
          <w:rFonts w:ascii="Aptos" w:hAnsi="Aptos" w:eastAsia="Aptos" w:cs="Aptos"/>
          <w:noProof w:val="0"/>
          <w:sz w:val="24"/>
          <w:szCs w:val="24"/>
          <w:lang w:val="nb-NO"/>
        </w:rPr>
        <w:t>Statsforvalteren har for 202</w:t>
      </w:r>
      <w:r w:rsidRPr="30ECACFF" w:rsidR="195F3A7F">
        <w:rPr>
          <w:rFonts w:ascii="Aptos" w:hAnsi="Aptos" w:eastAsia="Aptos" w:cs="Aptos"/>
          <w:noProof w:val="0"/>
          <w:sz w:val="24"/>
          <w:szCs w:val="24"/>
          <w:lang w:val="nb-NO"/>
        </w:rPr>
        <w:t>6</w:t>
      </w:r>
      <w:r w:rsidRPr="30ECACFF" w:rsidR="5A406B75">
        <w:rPr>
          <w:rFonts w:ascii="Aptos" w:hAnsi="Aptos" w:eastAsia="Aptos" w:cs="Aptos"/>
          <w:noProof w:val="0"/>
          <w:sz w:val="24"/>
          <w:szCs w:val="24"/>
          <w:lang w:val="nb-NO"/>
        </w:rPr>
        <w:t xml:space="preserve"> prioritert særskilte kontrollpunkter ved behandling av søknader og rapportering for følgende ordninger</w:t>
      </w:r>
      <w:r w:rsidRPr="30ECACFF" w:rsidR="617E6699">
        <w:rPr>
          <w:rFonts w:ascii="Aptos" w:hAnsi="Aptos" w:eastAsia="Aptos" w:cs="Aptos"/>
          <w:noProof w:val="0"/>
          <w:sz w:val="24"/>
          <w:szCs w:val="24"/>
          <w:lang w:val="nb-NO"/>
        </w:rPr>
        <w:t>:</w:t>
      </w:r>
      <w:r w:rsidRPr="30ECACFF" w:rsidR="5A406B75">
        <w:rPr>
          <w:rFonts w:ascii="Aptos" w:hAnsi="Aptos" w:eastAsia="Aptos" w:cs="Aptos"/>
          <w:noProof w:val="0"/>
          <w:sz w:val="24"/>
          <w:szCs w:val="24"/>
          <w:lang w:val="nb-NO"/>
        </w:rPr>
        <w:t xml:space="preserve"> </w:t>
      </w:r>
    </w:p>
    <w:p xmlns:wp14="http://schemas.microsoft.com/office/word/2010/wordml" w:rsidP="30ECACFF" wp14:paraId="10F28530" wp14:textId="2315DADE">
      <w:pPr>
        <w:spacing w:before="240" w:beforeAutospacing="off" w:after="240" w:afterAutospacing="off"/>
        <w:rPr>
          <w:rFonts w:ascii="Aptos" w:hAnsi="Aptos" w:eastAsia="Aptos" w:cs="Aptos"/>
          <w:i w:val="1"/>
          <w:iCs w:val="1"/>
          <w:noProof w:val="0"/>
          <w:sz w:val="24"/>
          <w:szCs w:val="24"/>
          <w:lang w:val="nb-NO"/>
        </w:rPr>
      </w:pPr>
      <w:r w:rsidRPr="30ECACFF" w:rsidR="5A406B75">
        <w:rPr>
          <w:rFonts w:ascii="Aptos" w:hAnsi="Aptos" w:eastAsia="Aptos" w:cs="Aptos"/>
          <w:i w:val="1"/>
          <w:iCs w:val="1"/>
          <w:noProof w:val="0"/>
          <w:sz w:val="24"/>
          <w:szCs w:val="24"/>
          <w:lang w:val="nb-NO"/>
        </w:rPr>
        <w:t>Dersom det ikke er prioritert kontrollpunkter for enkelte ordninger, gis det en kort redegjørelse for dette nedenfor.</w:t>
      </w:r>
    </w:p>
    <w:p xmlns:wp14="http://schemas.microsoft.com/office/word/2010/wordml" w:rsidP="30ECACFF" wp14:paraId="104E3129" wp14:textId="2FC06938">
      <w:pPr>
        <w:rPr>
          <w:i w:val="1"/>
          <w:iCs w:val="1"/>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F2F96B"/>
    <w:rsid w:val="05A78F8F"/>
    <w:rsid w:val="195F3A7F"/>
    <w:rsid w:val="215E7EB5"/>
    <w:rsid w:val="30ECACFF"/>
    <w:rsid w:val="396C08AE"/>
    <w:rsid w:val="440B295F"/>
    <w:rsid w:val="4FC9DFD6"/>
    <w:rsid w:val="51BA3777"/>
    <w:rsid w:val="5A406B75"/>
    <w:rsid w:val="5BF2F96B"/>
    <w:rsid w:val="5DAED738"/>
    <w:rsid w:val="617E6699"/>
    <w:rsid w:val="646278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F96B"/>
  <w15:chartTrackingRefBased/>
  <w15:docId w15:val="{0021254A-A91E-4B66-803B-5B06BF58C4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4AD6C2D46B84CB6B2EA26508D25F6" ma:contentTypeVersion="18" ma:contentTypeDescription="Create a new document." ma:contentTypeScope="" ma:versionID="6792ad2bc9cdc0024675a478790b6b09">
  <xsd:schema xmlns:xsd="http://www.w3.org/2001/XMLSchema" xmlns:xs="http://www.w3.org/2001/XMLSchema" xmlns:p="http://schemas.microsoft.com/office/2006/metadata/properties" xmlns:ns2="bcf40337-4c01-404b-ac59-6e901efaf55a" xmlns:ns3="00168210-fdb4-4a59-9fef-022f85e96c4b" targetNamespace="http://schemas.microsoft.com/office/2006/metadata/properties" ma:root="true" ma:fieldsID="38774f1c3c74e363b610bc5b58604c70" ns2:_="" ns3:_="">
    <xsd:import namespace="bcf40337-4c01-404b-ac59-6e901efaf55a"/>
    <xsd:import namespace="00168210-fdb4-4a59-9fef-022f85e96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40337-4c01-404b-ac59-6e901efaf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604e5-85fc-4cf3-94b4-3dc3f98deb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68210-fdb4-4a59-9fef-022f85e96c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f67e83-5525-4a30-b22b-3f06d9ee5bb0}" ma:internalName="TaxCatchAll" ma:showField="CatchAllData" ma:web="00168210-fdb4-4a59-9fef-022f85e96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168210-fdb4-4a59-9fef-022f85e96c4b" xsi:nil="true"/>
    <lcf76f155ced4ddcb4097134ff3c332f xmlns="bcf40337-4c01-404b-ac59-6e901efaf5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F7A31F-FEB9-46DB-B72B-AFD603508C0C}"/>
</file>

<file path=customXml/itemProps2.xml><?xml version="1.0" encoding="utf-8"?>
<ds:datastoreItem xmlns:ds="http://schemas.openxmlformats.org/officeDocument/2006/customXml" ds:itemID="{D1619D6E-475E-4C03-999C-8427B7439DA0}"/>
</file>

<file path=customXml/itemProps3.xml><?xml version="1.0" encoding="utf-8"?>
<ds:datastoreItem xmlns:ds="http://schemas.openxmlformats.org/officeDocument/2006/customXml" ds:itemID="{EF96A00D-94B3-446A-B47B-C83FBFCE41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Petter Mauseth</dc:creator>
  <cp:keywords/>
  <dc:description/>
  <cp:lastModifiedBy>Lars Petter Mauseth</cp:lastModifiedBy>
  <dcterms:created xsi:type="dcterms:W3CDTF">2025-12-17T12:02:10Z</dcterms:created>
  <dcterms:modified xsi:type="dcterms:W3CDTF">2025-12-17T12:07:38Z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0x010100B914AD6C2D46B84CB6B2EA26508D25F6</vt:lpwstr>
  </property>
  <property fmtid="{D5CDD505-2E9C-101B-9397-08002B2CF9AE}" pid="3" name="MediaServiceImageTags">
    <vt:lpwstr/>
  </property>
</Properties>
</file>